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8600" w14:textId="7E84524B" w:rsidR="00F5682A" w:rsidRPr="00F5682A" w:rsidRDefault="000909E7" w:rsidP="001142E6">
      <w:pPr>
        <w:spacing w:after="0"/>
        <w:rPr>
          <w:b/>
          <w:i/>
          <w:color w:val="323E4F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CC2FC" wp14:editId="4A10FE5C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3105150" cy="69056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90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B976B" w14:textId="77777777" w:rsidR="000909E7" w:rsidRPr="000909E7" w:rsidRDefault="000909E7" w:rsidP="000909E7">
                            <w:pPr>
                              <w:shd w:val="clear" w:color="auto" w:fill="FFFFFF"/>
                              <w:spacing w:after="0" w:line="57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909E7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Что говорят специалисты?</w:t>
                            </w:r>
                          </w:p>
                          <w:p w14:paraId="03CCE341" w14:textId="77777777" w:rsidR="000909E7" w:rsidRPr="000909E7" w:rsidRDefault="000909E7" w:rsidP="000909E7">
                            <w:pPr>
                              <w:shd w:val="clear" w:color="auto" w:fill="FFFFFF"/>
                              <w:spacing w:after="30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Психологи и педагоги утверждают, что лучший возраст для начала обучения игры в шахматы – три года. Дело в том, что в этот период малыш начинает осознавать себя самостоятельным, проявляет живой интерес ко всему вокруг, задаёт бесчисленные вопросы: «Почему?», искренне отдаётся тому, что ему интересно (рисует, лепит, собирает конструкторы) и обожает игры.</w:t>
                            </w:r>
                          </w:p>
                          <w:p w14:paraId="6636DFFF" w14:textId="77777777" w:rsidR="000909E7" w:rsidRPr="000909E7" w:rsidRDefault="000909E7" w:rsidP="000909E7">
                            <w:pPr>
                              <w:shd w:val="clear" w:color="auto" w:fill="FFFFFF"/>
                              <w:spacing w:after="30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Кроме того, начало обучения игре в шахматы – дело сугубо семейное, а это укрепляет эмоциональную связь малыша с близкими людьми.</w:t>
                            </w:r>
                          </w:p>
                          <w:p w14:paraId="623C19FE" w14:textId="77777777" w:rsidR="000909E7" w:rsidRPr="000909E7" w:rsidRDefault="000909E7" w:rsidP="000909E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36BE15BE" w14:textId="77777777" w:rsidR="000909E7" w:rsidRPr="000909E7" w:rsidRDefault="000909E7" w:rsidP="000909E7">
                            <w:pPr>
                              <w:spacing w:after="15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Однако есть и отрицательная сторона: возможно возникновение проблемы «поддавков», когда, не желая огорчать ребёнка, ему уступают в игре. Но опытные педагоги и воспитатели рекомендуют этого не делать, так как малыш может привыкнуть к лёгким победам и драматично переживать проигрыш.</w:t>
                            </w:r>
                          </w:p>
                          <w:p w14:paraId="3554E627" w14:textId="77777777" w:rsidR="000909E7" w:rsidRPr="000909E7" w:rsidRDefault="000909E7" w:rsidP="000909E7">
                            <w:pPr>
                              <w:shd w:val="clear" w:color="auto" w:fill="FFFFFF"/>
                              <w:spacing w:after="30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Кроме того, родители должны следить за тем, чтобы ребёнок не переутомлялся от игры. Иначе он быстро потеряет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 xml:space="preserve"> интерес к новому виду деятельн</w:t>
                            </w: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0909E7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  <w:t>ти.</w:t>
                            </w:r>
                          </w:p>
                          <w:p w14:paraId="150E2EA0" w14:textId="77777777" w:rsidR="000909E7" w:rsidRDefault="000909E7" w:rsidP="00090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CC2FC" id="Прямоугольник 37" o:spid="_x0000_s1026" style="position:absolute;margin-left:0;margin-top:8.7pt;width:244.5pt;height:543.7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" fillcolor="white [3201]" strokecolor="#70ad47 [3209]" strokeweight="1pt">
                <v:textbox>
                  <w:txbxContent>
                    <w:p w14:paraId="7B5B976B" w14:textId="77777777" w:rsidR="000909E7" w:rsidRPr="000909E7" w:rsidRDefault="000909E7" w:rsidP="000909E7">
                      <w:pPr>
                        <w:shd w:val="clear" w:color="auto" w:fill="FFFFFF"/>
                        <w:spacing w:after="0" w:line="570" w:lineRule="atLeast"/>
                        <w:jc w:val="center"/>
                        <w:textAlignment w:val="baseline"/>
                        <w:outlineLvl w:val="2"/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909E7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Что говорят специалисты?</w:t>
                      </w:r>
                    </w:p>
                    <w:p w14:paraId="03CCE341" w14:textId="77777777" w:rsidR="000909E7" w:rsidRPr="000909E7" w:rsidRDefault="000909E7" w:rsidP="000909E7">
                      <w:pPr>
                        <w:shd w:val="clear" w:color="auto" w:fill="FFFFFF"/>
                        <w:spacing w:after="30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Психологи и педагоги утверждают, что лучший возраст для начала обучения игры в шахматы – три года. Дело в том, что в этот период малыш начинает осознавать себя самостоятельным, проявляет живой интерес ко всему вокруг, задаёт бесчисленные вопросы: «Почему?», искренне отдаётся тому, что ему интересно (рисует, лепит, собирает конструкторы) и обожает игры.</w:t>
                      </w:r>
                    </w:p>
                    <w:p w14:paraId="6636DFFF" w14:textId="77777777" w:rsidR="000909E7" w:rsidRPr="000909E7" w:rsidRDefault="000909E7" w:rsidP="000909E7">
                      <w:pPr>
                        <w:shd w:val="clear" w:color="auto" w:fill="FFFFFF"/>
                        <w:spacing w:after="30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Кроме того, начало обучения игре в шахматы – дело сугубо семейное, а это укрепляет эмоциональную связь малыша с близкими людьми.</w:t>
                      </w:r>
                    </w:p>
                    <w:p w14:paraId="623C19FE" w14:textId="77777777" w:rsidR="000909E7" w:rsidRPr="000909E7" w:rsidRDefault="000909E7" w:rsidP="000909E7">
                      <w:pPr>
                        <w:spacing w:after="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</w:p>
                    <w:p w14:paraId="36BE15BE" w14:textId="77777777" w:rsidR="000909E7" w:rsidRPr="000909E7" w:rsidRDefault="000909E7" w:rsidP="000909E7">
                      <w:pPr>
                        <w:spacing w:after="15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Однако есть и отрицательная сторона: возможно возникновение проблемы «поддавков», когда, не желая огорчать ребёнка, ему уступают в игре. Но опытные педагоги и воспитатели рекомендуют этого не делать, так как малыш может привыкнуть к лёгким победам и драматично переживать проигрыш.</w:t>
                      </w:r>
                    </w:p>
                    <w:p w14:paraId="3554E627" w14:textId="77777777" w:rsidR="000909E7" w:rsidRPr="000909E7" w:rsidRDefault="000909E7" w:rsidP="000909E7">
                      <w:pPr>
                        <w:shd w:val="clear" w:color="auto" w:fill="FFFFFF"/>
                        <w:spacing w:after="30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Кроме того, родители должны следить за тем, чтобы ребёнок не переутомлялся от игры. Иначе он быстро потеряет</w:t>
                      </w:r>
                      <w:r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 xml:space="preserve"> интерес к новому виду деятельн</w:t>
                      </w: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о</w:t>
                      </w:r>
                      <w:r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0909E7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  <w:t>ти.</w:t>
                      </w:r>
                    </w:p>
                    <w:p w14:paraId="150E2EA0" w14:textId="77777777" w:rsidR="000909E7" w:rsidRDefault="000909E7" w:rsidP="000909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82A" w:rsidRPr="009668E9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08FAEDD6" wp14:editId="1D82D920">
            <wp:simplePos x="0" y="0"/>
            <wp:positionH relativeFrom="page">
              <wp:align>right</wp:align>
            </wp:positionH>
            <wp:positionV relativeFrom="paragraph">
              <wp:posOffset>-252730</wp:posOffset>
            </wp:positionV>
            <wp:extent cx="10686456" cy="7552690"/>
            <wp:effectExtent l="0" t="0" r="635" b="0"/>
            <wp:wrapNone/>
            <wp:docPr id="10" name="Рисунок 10" descr="https://i1.wp.com/egraphic.ru/images/drawing/46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egraphic.ru/images/drawing/468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226" r="3999" b="2413"/>
                    <a:stretch/>
                  </pic:blipFill>
                  <pic:spPr bwMode="auto">
                    <a:xfrm>
                      <a:off x="0" y="0"/>
                      <a:ext cx="10686456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E6">
        <w:rPr>
          <w:rFonts w:ascii="Cambria" w:hAnsi="Cambria" w:cs="Cambria"/>
          <w:b/>
          <w:i/>
          <w:color w:val="323E4F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</w:t>
      </w:r>
      <w:r w:rsidR="00F5682A" w:rsidRPr="00205878">
        <w:rPr>
          <w:rFonts w:ascii="Cambria" w:hAnsi="Cambria" w:cs="Cambria"/>
          <w:b/>
          <w:i/>
          <w:color w:val="1F4E79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Путеводитель</w:t>
      </w:r>
      <w:r w:rsidR="00F5682A" w:rsidRPr="00205878">
        <w:rPr>
          <w:rFonts w:ascii="French Script MT" w:hAnsi="French Script MT"/>
          <w:b/>
          <w:i/>
          <w:color w:val="1F4E79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682A" w:rsidRPr="00205878">
        <w:rPr>
          <w:rFonts w:ascii="Cambria" w:hAnsi="Cambria" w:cs="Cambria"/>
          <w:b/>
          <w:i/>
          <w:color w:val="1F4E79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="00F5682A" w:rsidRPr="00205878">
        <w:rPr>
          <w:rFonts w:ascii="French Script MT" w:hAnsi="French Script MT"/>
          <w:b/>
          <w:i/>
          <w:color w:val="1F4E79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682A" w:rsidRPr="00205878">
        <w:rPr>
          <w:rFonts w:ascii="Cambria" w:hAnsi="Cambria" w:cs="Cambria"/>
          <w:b/>
          <w:i/>
          <w:color w:val="1F4E79" w:themeColor="accent1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родителей</w:t>
      </w:r>
    </w:p>
    <w:p w14:paraId="6B7982F7" w14:textId="77777777" w:rsidR="00F5682A" w:rsidRDefault="00F5682A" w:rsidP="00F5682A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 w:rsidRPr="00F5682A">
        <w:rPr>
          <w:b/>
          <w:i/>
          <w:color w:val="323E4F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142E6">
        <w:rPr>
          <w:b/>
          <w:i/>
          <w:color w:val="323E4F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</w:t>
      </w:r>
      <w:r w:rsidR="009668E9">
        <w:rPr>
          <w:rFonts w:ascii="Cambria" w:eastAsia="Times New Roman" w:hAnsi="Cambria" w:cs="Arial"/>
          <w:b/>
          <w:color w:val="222A35" w:themeColor="text2" w:themeShade="8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9668E9" w:rsidRPr="009668E9"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  <w:t xml:space="preserve">   </w:t>
      </w:r>
    </w:p>
    <w:p w14:paraId="2FA23D2F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7E120CDC" w14:textId="77777777" w:rsidR="00F5682A" w:rsidRDefault="006F670A" w:rsidP="006F670A">
      <w:pPr>
        <w:tabs>
          <w:tab w:val="left" w:pos="11895"/>
        </w:tabs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>
        <w:rPr>
          <w:b/>
          <w:i/>
          <w:noProof/>
          <w:color w:val="323E4F" w:themeColor="text2" w:themeShade="BF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064CF" wp14:editId="38B83E47">
                <wp:simplePos x="0" y="0"/>
                <wp:positionH relativeFrom="column">
                  <wp:posOffset>7378065</wp:posOffset>
                </wp:positionH>
                <wp:positionV relativeFrom="paragraph">
                  <wp:posOffset>41275</wp:posOffset>
                </wp:positionV>
                <wp:extent cx="2543175" cy="723900"/>
                <wp:effectExtent l="0" t="0" r="9525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51D0" w14:textId="77777777" w:rsidR="006F670A" w:rsidRPr="00205878" w:rsidRDefault="006F670A" w:rsidP="006F670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205878">
                              <w:rPr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205878">
                              <w:rPr>
                                <w:rFonts w:ascii="Cambria" w:hAnsi="Cambria" w:cs="Cambria"/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Шахматы</w:t>
                            </w:r>
                            <w:r w:rsidRPr="00205878">
                              <w:rPr>
                                <w:rFonts w:ascii="French Script MT" w:hAnsi="French Script MT"/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5878">
                              <w:rPr>
                                <w:rFonts w:ascii="Cambria" w:hAnsi="Cambria" w:cs="Cambria"/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205878">
                              <w:rPr>
                                <w:rFonts w:ascii="French Script MT" w:hAnsi="French Script MT"/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05878">
                              <w:rPr>
                                <w:rFonts w:ascii="Cambria" w:hAnsi="Cambria" w:cs="Cambria"/>
                                <w:b/>
                                <w:i/>
                                <w:color w:val="1F4E79" w:themeColor="accent1" w:themeShade="8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маленьких</w:t>
                            </w:r>
                            <w:r w:rsidRPr="00205878">
                              <w:rPr>
                                <w:noProof/>
                                <w:color w:val="1F4E79" w:themeColor="accent1" w:themeShade="80"/>
                                <w:sz w:val="32"/>
                                <w:szCs w:val="32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064CF" id="Прямоугольник 46" o:spid="_x0000_s1027" style="position:absolute;left:0;text-align:left;margin-left:580.95pt;margin-top:3.25pt;width:200.25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" fillcolor="white [3201]" stroked="f" strokeweight="1pt">
                <v:textbox>
                  <w:txbxContent>
                    <w:p w14:paraId="3EF451D0" w14:textId="77777777" w:rsidR="006F670A" w:rsidRPr="00205878" w:rsidRDefault="006F670A" w:rsidP="006F670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205878">
                        <w:rPr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205878">
                        <w:rPr>
                          <w:rFonts w:ascii="Cambria" w:hAnsi="Cambria" w:cs="Cambria"/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Шахматы</w:t>
                      </w:r>
                      <w:r w:rsidRPr="00205878">
                        <w:rPr>
                          <w:rFonts w:ascii="French Script MT" w:hAnsi="French Script MT"/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5878">
                        <w:rPr>
                          <w:rFonts w:ascii="Cambria" w:hAnsi="Cambria" w:cs="Cambria"/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205878">
                        <w:rPr>
                          <w:rFonts w:ascii="French Script MT" w:hAnsi="French Script MT"/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05878">
                        <w:rPr>
                          <w:rFonts w:ascii="Cambria" w:hAnsi="Cambria" w:cs="Cambria"/>
                          <w:b/>
                          <w:i/>
                          <w:color w:val="1F4E79" w:themeColor="accent1" w:themeShade="8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маленьких</w:t>
                      </w:r>
                      <w:r w:rsidRPr="00205878">
                        <w:rPr>
                          <w:noProof/>
                          <w:color w:val="1F4E79" w:themeColor="accent1" w:themeShade="80"/>
                          <w:sz w:val="32"/>
                          <w:szCs w:val="32"/>
                          <w:lang w:eastAsia="ru-RU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  <w:tab/>
      </w:r>
    </w:p>
    <w:p w14:paraId="15845D7E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2037122" w14:textId="77777777" w:rsidR="00F5682A" w:rsidRDefault="006F670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F3A04E9" wp14:editId="431D0E01">
            <wp:simplePos x="0" y="0"/>
            <wp:positionH relativeFrom="margin">
              <wp:posOffset>7225665</wp:posOffset>
            </wp:positionH>
            <wp:positionV relativeFrom="paragraph">
              <wp:posOffset>132715</wp:posOffset>
            </wp:positionV>
            <wp:extent cx="2856786" cy="2233224"/>
            <wp:effectExtent l="0" t="0" r="1270" b="0"/>
            <wp:wrapNone/>
            <wp:docPr id="14" name="Рисунок 14" descr="https://razvitie-vospitanie.ru/wp-content/uploads/2018/05/h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vitie-vospitanie.ru/wp-content/uploads/2018/05/ho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86" cy="223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7EE55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61F0993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3FBF05F3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E5401F0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7DB12AE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4A68636B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21BAE148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9613FBB" w14:textId="77777777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42D6A1BB" w14:textId="66196BF4" w:rsidR="00F5682A" w:rsidRDefault="00026E18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19B0936" wp14:editId="0CFC6F4E">
            <wp:simplePos x="0" y="0"/>
            <wp:positionH relativeFrom="margin">
              <wp:posOffset>7199630</wp:posOffset>
            </wp:positionH>
            <wp:positionV relativeFrom="paragraph">
              <wp:posOffset>57150</wp:posOffset>
            </wp:positionV>
            <wp:extent cx="2956560" cy="1663065"/>
            <wp:effectExtent l="0" t="0" r="0" b="0"/>
            <wp:wrapNone/>
            <wp:docPr id="45" name="Рисунок 45" descr="https://pbs.twimg.com/media/D37WRo4U8AA39F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media/D37WRo4U8AA39FM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663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50A2" w14:textId="0611709A" w:rsidR="00F5682A" w:rsidRDefault="00F5682A" w:rsidP="009668E9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16AD3E8E" w14:textId="2FC1628C" w:rsidR="001142E6" w:rsidRDefault="001142E6" w:rsidP="001142E6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0F45900D" w14:textId="28EE602A" w:rsidR="001142E6" w:rsidRDefault="00017F16" w:rsidP="001142E6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4C15C13A" wp14:editId="1C70326E">
            <wp:simplePos x="0" y="0"/>
            <wp:positionH relativeFrom="margin">
              <wp:posOffset>3682365</wp:posOffset>
            </wp:positionH>
            <wp:positionV relativeFrom="paragraph">
              <wp:posOffset>51585</wp:posOffset>
            </wp:positionV>
            <wp:extent cx="2989290" cy="1295400"/>
            <wp:effectExtent l="0" t="0" r="1905" b="0"/>
            <wp:wrapNone/>
            <wp:docPr id="41" name="Рисунок 41" descr="https://im0-tub-ru.yandex.net/i?id=3c986e0b285fb93adb531de2c057ed2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c986e0b285fb93adb531de2c057ed26&amp;n=13&amp;exp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3FA9E" w14:textId="6343CE8C" w:rsidR="001142E6" w:rsidRDefault="001142E6" w:rsidP="001142E6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</w:p>
    <w:p w14:paraId="65A26C91" w14:textId="3B57A9CD" w:rsidR="00147284" w:rsidRDefault="00017F16" w:rsidP="001142E6">
      <w:pPr>
        <w:spacing w:after="300" w:line="240" w:lineRule="auto"/>
        <w:jc w:val="both"/>
        <w:textAlignment w:val="baseline"/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BC5B0" wp14:editId="1ECB1743">
                <wp:simplePos x="0" y="0"/>
                <wp:positionH relativeFrom="column">
                  <wp:posOffset>3634740</wp:posOffset>
                </wp:positionH>
                <wp:positionV relativeFrom="paragraph">
                  <wp:posOffset>283210</wp:posOffset>
                </wp:positionV>
                <wp:extent cx="3077210" cy="381000"/>
                <wp:effectExtent l="0" t="0" r="889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3430B9" w14:textId="77777777" w:rsidR="00A666D7" w:rsidRPr="00A666D7" w:rsidRDefault="00A666D7" w:rsidP="00A666D7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666D7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МАДОУ «Д/С №2 «Рябинка»</w:t>
                            </w:r>
                          </w:p>
                          <w:p w14:paraId="393E0C90" w14:textId="77777777" w:rsidR="00A666D7" w:rsidRDefault="00A666D7" w:rsidP="00A666D7">
                            <w:pPr>
                              <w:spacing w:after="0"/>
                              <w:jc w:val="center"/>
                            </w:pPr>
                            <w:r w:rsidRPr="00A666D7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Воспитатель Пащенко Н.Н</w:t>
                            </w:r>
                            <w:r>
                              <w:t>.</w:t>
                            </w:r>
                          </w:p>
                          <w:p w14:paraId="1C74C49C" w14:textId="77777777" w:rsidR="00A666D7" w:rsidRPr="000D2B7E" w:rsidRDefault="00A666D7" w:rsidP="00A666D7">
                            <w:pPr>
                              <w:pStyle w:val="a5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BC5B0" id="_x0000_t202" coordsize="21600,21600" o:spt="202" path="m,l,21600r21600,l21600,xe">
                <v:stroke joinstyle="miter"/>
                <v:path gradientshapeok="t" o:connecttype="rect"/>
              </v:shapetype>
              <v:shape id="Надпись 48" o:spid="_x0000_s1028" type="#_x0000_t202" style="position:absolute;left:0;text-align:left;margin-left:286.2pt;margin-top:22.3pt;width:242.3pt;height:30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" stroked="f">
                <v:textbox inset="0,0,0,0">
                  <w:txbxContent>
                    <w:p w14:paraId="3C3430B9" w14:textId="77777777" w:rsidR="00A666D7" w:rsidRPr="00A666D7" w:rsidRDefault="00A666D7" w:rsidP="00A666D7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666D7">
                        <w:rPr>
                          <w:rFonts w:ascii="Cambria" w:hAnsi="Cambria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МАДОУ «Д/С №2 «Рябинка»</w:t>
                      </w:r>
                    </w:p>
                    <w:p w14:paraId="393E0C90" w14:textId="77777777" w:rsidR="00A666D7" w:rsidRDefault="00A666D7" w:rsidP="00A666D7">
                      <w:pPr>
                        <w:spacing w:after="0"/>
                        <w:jc w:val="center"/>
                      </w:pPr>
                      <w:r w:rsidRPr="00A666D7">
                        <w:rPr>
                          <w:rFonts w:ascii="Cambria" w:hAnsi="Cambria"/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Воспитатель Пащенко Н.Н</w:t>
                      </w:r>
                      <w:r>
                        <w:t>.</w:t>
                      </w:r>
                    </w:p>
                    <w:p w14:paraId="1C74C49C" w14:textId="77777777" w:rsidR="00A666D7" w:rsidRPr="000D2B7E" w:rsidRDefault="00A666D7" w:rsidP="00A666D7">
                      <w:pPr>
                        <w:pStyle w:val="a5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2E6"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  <w:t xml:space="preserve">                </w:t>
      </w:r>
    </w:p>
    <w:p w14:paraId="232BE98B" w14:textId="1112BE0D" w:rsidR="00513550" w:rsidRPr="000909E7" w:rsidRDefault="00017F16" w:rsidP="00513550">
      <w:pPr>
        <w:spacing w:after="30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ABFAF" wp14:editId="6C019ED6">
                <wp:simplePos x="0" y="0"/>
                <wp:positionH relativeFrom="margin">
                  <wp:posOffset>7141845</wp:posOffset>
                </wp:positionH>
                <wp:positionV relativeFrom="paragraph">
                  <wp:posOffset>53340</wp:posOffset>
                </wp:positionV>
                <wp:extent cx="3105150" cy="69151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91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7497" w14:textId="77777777" w:rsidR="00474FD5" w:rsidRPr="00474FD5" w:rsidRDefault="00474FD5" w:rsidP="00026E18">
                            <w:pPr>
                              <w:shd w:val="clear" w:color="auto" w:fill="FFFFFF"/>
                              <w:spacing w:after="0" w:line="57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  <w:lang w:eastAsia="ru-RU"/>
                              </w:rPr>
                              <w:t>Методики обучения</w:t>
                            </w:r>
                          </w:p>
                          <w:p w14:paraId="09D095D6" w14:textId="77777777" w:rsidR="00026E18" w:rsidRDefault="00026E18" w:rsidP="00474FD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14:paraId="2079775C" w14:textId="30641043" w:rsidR="00474FD5" w:rsidRPr="00474FD5" w:rsidRDefault="00474FD5" w:rsidP="00474FD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  <w:lang w:eastAsia="ru-RU"/>
                              </w:rPr>
                              <w:t>Дети лучше всего учатся у своих родителей – это непреложная истина, доказанная столетиями.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 Поэтому мамам и папам нужно знать некоторые простые правила обучения маленького ребёнка игре в шахматы:</w:t>
                            </w:r>
                          </w:p>
                          <w:p w14:paraId="6EE4C83B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764D5C24" wp14:editId="10D4D4E1">
                                  <wp:extent cx="190500" cy="190500"/>
                                  <wp:effectExtent l="0" t="0" r="0" b="0"/>
                                  <wp:docPr id="6" name="Рисунок 6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Расскажите о происхождении шахмат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, о том, что это одно из старейших соревнований, дошедших до наших дней.</w:t>
                            </w:r>
                          </w:p>
                          <w:p w14:paraId="59E26808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FF782B2" wp14:editId="655DC107">
                                  <wp:extent cx="190500" cy="190500"/>
                                  <wp:effectExtent l="0" t="0" r="0" b="0"/>
                                  <wp:docPr id="18" name="Рисунок 18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Представьте шахматную доску как поле боя.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 Расскажите о функциях каждого «бойца»: пешки исполняют роль пехоты, король – это генерал всей армии и т.д.</w:t>
                            </w:r>
                          </w:p>
                          <w:p w14:paraId="5DBDEA9F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58C305A1" wp14:editId="4CBBD465">
                                  <wp:extent cx="190500" cy="190500"/>
                                  <wp:effectExtent l="0" t="0" r="0" b="0"/>
                                  <wp:docPr id="20" name="Рисунок 20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Посвятите одно занятие каждой фигуре.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 Объясните, как ходят пешки, как они «съедают» фигуры, как занимают позиции других фигур (кроме короля, конечно). Попробуйте разыграть партию одними пешками. Кто заберёт всех – тот выиграл.</w:t>
                            </w:r>
                          </w:p>
                          <w:p w14:paraId="59DECF4B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5CCFF78A" wp14:editId="31584299">
                                  <wp:extent cx="190500" cy="190500"/>
                                  <wp:effectExtent l="0" t="0" r="0" b="0"/>
                                  <wp:docPr id="21" name="Рисунок 21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На очередном занятии начального уровня попросите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, чтобы малыш сам расставил фигуры на доске. Если он будет сильно путаться, помогите ему и повторите правила расстановки.</w:t>
                            </w:r>
                          </w:p>
                          <w:p w14:paraId="53C361E9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rFonts w:ascii="inherit" w:eastAsia="Times New Roman" w:hAnsi="inherit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21FFBCC7" wp14:editId="6AF9E5EC">
                                  <wp:extent cx="190500" cy="190500"/>
                                  <wp:effectExtent l="0" t="0" r="0" b="0"/>
                                  <wp:docPr id="22" name="Рисунок 22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Объясните правила игры, суть понятия «шах»</w:t>
                            </w:r>
                            <w:r w:rsidRPr="00474FD5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 (что в персидском языке означает «угроза королю») и как от него спастись («съесть» угрожающую фигуру). Также расскажите о безысходности для короля позиции «мат» (не зря же в арабском это «смерть»). Ребёнок на этом этапе должен понять, что количество фигур у соперника не важно, гораздо</w:t>
                            </w:r>
                            <w:r w:rsidRPr="00474FD5">
                              <w:rPr>
                                <w:rFonts w:ascii="inherit" w:eastAsia="Times New Roman" w:hAnsi="inherit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 xml:space="preserve"> значимее, насколько удачен ход.</w:t>
                            </w:r>
                          </w:p>
                          <w:p w14:paraId="0990168B" w14:textId="77777777" w:rsidR="00474FD5" w:rsidRPr="00474FD5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312" w:lineRule="atLeast"/>
                              <w:textAlignment w:val="baseline"/>
                              <w:rPr>
                                <w:rFonts w:ascii="inherit" w:eastAsia="Times New Roman" w:hAnsi="inherit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474FD5">
                              <w:rPr>
                                <w:rFonts w:ascii="inherit" w:eastAsia="Times New Roman" w:hAnsi="inherit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0FF68174" wp14:editId="7ED0F636">
                                  <wp:extent cx="190500" cy="190500"/>
                                  <wp:effectExtent l="0" t="0" r="0" b="0"/>
                                  <wp:docPr id="36" name="Рисунок 36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Объясните функции ладьи, как ходят слон, ферзь.</w:t>
                            </w:r>
                          </w:p>
                          <w:p w14:paraId="77BD7F60" w14:textId="77777777" w:rsidR="00474FD5" w:rsidRPr="000909E7" w:rsidRDefault="00474FD5" w:rsidP="00474FD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Autospacing="1" w:after="0" w:afterAutospacing="1" w:line="240" w:lineRule="auto"/>
                              <w:textAlignment w:val="baseline"/>
                              <w:rPr>
                                <w:color w:val="1F4E79" w:themeColor="accent1" w:themeShade="80"/>
                              </w:rPr>
                            </w:pPr>
                            <w:r w:rsidRPr="00474FD5">
                              <w:rPr>
                                <w:rFonts w:ascii="inherit" w:eastAsia="Times New Roman" w:hAnsi="inherit" w:cs="Arial"/>
                                <w:noProof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318262DD" wp14:editId="72178BD4">
                                  <wp:extent cx="190500" cy="190500"/>
                                  <wp:effectExtent l="0" t="0" r="0" b="0"/>
                                  <wp:docPr id="38" name="Рисунок 38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74FD5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bdr w:val="none" w:sz="0" w:space="0" w:color="auto" w:frame="1"/>
                                <w:lang w:eastAsia="ru-RU"/>
                              </w:rPr>
                              <w:t>Сыграйте настоящую партию,</w:t>
                            </w:r>
                            <w:r w:rsidRPr="00474FD5">
                              <w:rPr>
                                <w:rFonts w:ascii="inherit" w:eastAsia="Times New Roman" w:hAnsi="inherit" w:cs="Arial"/>
                                <w:color w:val="1F4E79" w:themeColor="accent1" w:themeShade="80"/>
                                <w:sz w:val="18"/>
                                <w:szCs w:val="18"/>
                                <w:lang w:eastAsia="ru-RU"/>
                              </w:rPr>
                              <w:t> но не ленитесь снова и снова повторять малышу, как передвигаются шахматные фигуры.</w:t>
                            </w:r>
                            <w:r w:rsidRPr="00474FD5">
                              <w:rPr>
                                <w:rFonts w:ascii="inherit" w:eastAsia="Times New Roman" w:hAnsi="inherit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BFAF" id="Прямоугольник 28" o:spid="_x0000_s1029" style="position:absolute;margin-left:562.35pt;margin-top:4.2pt;width:244.5pt;height:54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" fillcolor="white [3201]" stroked="f" strokeweight="1pt">
                <v:textbox>
                  <w:txbxContent>
                    <w:p w14:paraId="1C847497" w14:textId="77777777" w:rsidR="00474FD5" w:rsidRPr="00474FD5" w:rsidRDefault="00474FD5" w:rsidP="00026E18">
                      <w:pPr>
                        <w:shd w:val="clear" w:color="auto" w:fill="FFFFFF"/>
                        <w:spacing w:after="0" w:line="570" w:lineRule="atLeast"/>
                        <w:jc w:val="center"/>
                        <w:textAlignment w:val="baseline"/>
                        <w:outlineLvl w:val="2"/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bdr w:val="none" w:sz="0" w:space="0" w:color="auto" w:frame="1"/>
                          <w:lang w:eastAsia="ru-RU"/>
                        </w:rPr>
                        <w:t>Методики обучения</w:t>
                      </w:r>
                    </w:p>
                    <w:p w14:paraId="09D095D6" w14:textId="77777777" w:rsidR="00026E18" w:rsidRDefault="00026E18" w:rsidP="00474FD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bdr w:val="none" w:sz="0" w:space="0" w:color="auto" w:frame="1"/>
                          <w:lang w:eastAsia="ru-RU"/>
                        </w:rPr>
                      </w:pPr>
                    </w:p>
                    <w:p w14:paraId="2079775C" w14:textId="30641043" w:rsidR="00474FD5" w:rsidRPr="00474FD5" w:rsidRDefault="00474FD5" w:rsidP="00474FD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1"/>
                          <w:szCs w:val="21"/>
                          <w:bdr w:val="none" w:sz="0" w:space="0" w:color="auto" w:frame="1"/>
                          <w:lang w:eastAsia="ru-RU"/>
                        </w:rPr>
                        <w:t>Дети лучше всего учатся у своих родителей – это непреложная истина, доказанная столетиями.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 Поэтому мамам и папам нужно знать некоторые простые правила обучения маленького ребёнка игре в шахматы:</w:t>
                      </w:r>
                    </w:p>
                    <w:p w14:paraId="6EE4C83B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764D5C24" wp14:editId="10D4D4E1">
                            <wp:extent cx="190500" cy="190500"/>
                            <wp:effectExtent l="0" t="0" r="0" b="0"/>
                            <wp:docPr id="6" name="Рисунок 6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Расскажите о происхождении шахмат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, о том, что это одно из старейших соревнований, дошедших до наших дней.</w:t>
                      </w:r>
                    </w:p>
                    <w:p w14:paraId="59E26808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4FF782B2" wp14:editId="655DC107">
                            <wp:extent cx="190500" cy="190500"/>
                            <wp:effectExtent l="0" t="0" r="0" b="0"/>
                            <wp:docPr id="18" name="Рисунок 18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Представьте шахматную доску как поле боя.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 Расскажите о функциях каждого «бойца»: пешки исполняют роль пехоты, король – это генерал всей армии и т.д.</w:t>
                      </w:r>
                    </w:p>
                    <w:p w14:paraId="5DBDEA9F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58C305A1" wp14:editId="4CBBD465">
                            <wp:extent cx="190500" cy="190500"/>
                            <wp:effectExtent l="0" t="0" r="0" b="0"/>
                            <wp:docPr id="20" name="Рисунок 20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Посвятите одно занятие каждой фигуре.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 Объясните, как ходят пешки, как они «съедают» фигуры, как занимают позиции других фигур (кроме короля, конечно). Попробуйте разыграть партию одними пешками. Кто заберёт всех – тот выиграл.</w:t>
                      </w:r>
                    </w:p>
                    <w:p w14:paraId="59DECF4B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5CCFF78A" wp14:editId="31584299">
                            <wp:extent cx="190500" cy="190500"/>
                            <wp:effectExtent l="0" t="0" r="0" b="0"/>
                            <wp:docPr id="21" name="Рисунок 21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На очередном занятии начального уровня попросите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, чтобы малыш сам расставил фигуры на доске. Если он будет сильно путаться, помогите ему и повторите правила расстановки.</w:t>
                      </w:r>
                    </w:p>
                    <w:p w14:paraId="53C361E9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rFonts w:ascii="inherit" w:eastAsia="Times New Roman" w:hAnsi="inherit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21FFBCC7" wp14:editId="6AF9E5EC">
                            <wp:extent cx="190500" cy="190500"/>
                            <wp:effectExtent l="0" t="0" r="0" b="0"/>
                            <wp:docPr id="22" name="Рисунок 22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Объясните правила игры, суть понятия «шах»</w:t>
                      </w:r>
                      <w:r w:rsidRPr="00474FD5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 (что в персидском языке означает «угроза королю») и как от него спастись («съесть» угрожающую фигуру). Также расскажите о безысходности для короля позиции «мат» (не зря же в арабском это «смерть»). Ребёнок на этом этапе должен понять, что количество фигур у соперника не важно, гораздо</w:t>
                      </w:r>
                      <w:r w:rsidRPr="00474FD5">
                        <w:rPr>
                          <w:rFonts w:ascii="inherit" w:eastAsia="Times New Roman" w:hAnsi="inherit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 xml:space="preserve"> значимее, насколько удачен ход.</w:t>
                      </w:r>
                    </w:p>
                    <w:p w14:paraId="0990168B" w14:textId="77777777" w:rsidR="00474FD5" w:rsidRPr="00474FD5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312" w:lineRule="atLeast"/>
                        <w:textAlignment w:val="baseline"/>
                        <w:rPr>
                          <w:rFonts w:ascii="inherit" w:eastAsia="Times New Roman" w:hAnsi="inherit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</w:pPr>
                      <w:r w:rsidRPr="00474FD5">
                        <w:rPr>
                          <w:rFonts w:ascii="inherit" w:eastAsia="Times New Roman" w:hAnsi="inherit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0FF68174" wp14:editId="7ED0F636">
                            <wp:extent cx="190500" cy="190500"/>
                            <wp:effectExtent l="0" t="0" r="0" b="0"/>
                            <wp:docPr id="36" name="Рисунок 36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inherit" w:eastAsia="Times New Roman" w:hAnsi="inherit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Объясните функции ладьи, как ходят слон, ферзь.</w:t>
                      </w:r>
                    </w:p>
                    <w:p w14:paraId="77BD7F60" w14:textId="77777777" w:rsidR="00474FD5" w:rsidRPr="000909E7" w:rsidRDefault="00474FD5" w:rsidP="00474FD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Autospacing="1" w:after="0" w:afterAutospacing="1" w:line="240" w:lineRule="auto"/>
                        <w:textAlignment w:val="baseline"/>
                        <w:rPr>
                          <w:color w:val="1F4E79" w:themeColor="accent1" w:themeShade="80"/>
                        </w:rPr>
                      </w:pPr>
                      <w:r w:rsidRPr="00474FD5">
                        <w:rPr>
                          <w:rFonts w:ascii="inherit" w:eastAsia="Times New Roman" w:hAnsi="inherit" w:cs="Arial"/>
                          <w:noProof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drawing>
                          <wp:inline distT="0" distB="0" distL="0" distR="0" wp14:anchorId="318262DD" wp14:editId="72178BD4">
                            <wp:extent cx="190500" cy="190500"/>
                            <wp:effectExtent l="0" t="0" r="0" b="0"/>
                            <wp:docPr id="38" name="Рисунок 38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74FD5">
                        <w:rPr>
                          <w:rFonts w:ascii="inherit" w:eastAsia="Times New Roman" w:hAnsi="inherit" w:cs="Arial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bdr w:val="none" w:sz="0" w:space="0" w:color="auto" w:frame="1"/>
                          <w:lang w:eastAsia="ru-RU"/>
                        </w:rPr>
                        <w:t>Сыграйте настоящую партию,</w:t>
                      </w:r>
                      <w:r w:rsidRPr="00474FD5">
                        <w:rPr>
                          <w:rFonts w:ascii="inherit" w:eastAsia="Times New Roman" w:hAnsi="inherit" w:cs="Arial"/>
                          <w:color w:val="1F4E79" w:themeColor="accent1" w:themeShade="80"/>
                          <w:sz w:val="18"/>
                          <w:szCs w:val="18"/>
                          <w:lang w:eastAsia="ru-RU"/>
                        </w:rPr>
                        <w:t> но не ленитесь снова и снова повторять малышу, как передвигаются шахматные фигуры.</w:t>
                      </w:r>
                      <w:r w:rsidRPr="00474FD5">
                        <w:rPr>
                          <w:rFonts w:ascii="inherit" w:eastAsia="Times New Roman" w:hAnsi="inherit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981D5" wp14:editId="43D70833">
                <wp:simplePos x="0" y="0"/>
                <wp:positionH relativeFrom="margin">
                  <wp:posOffset>3549015</wp:posOffset>
                </wp:positionH>
                <wp:positionV relativeFrom="paragraph">
                  <wp:posOffset>81915</wp:posOffset>
                </wp:positionV>
                <wp:extent cx="3219450" cy="69056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6905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E2C27" w14:textId="77777777" w:rsidR="0043317C" w:rsidRPr="0043317C" w:rsidRDefault="0043317C" w:rsidP="0043317C">
                            <w:pPr>
                              <w:shd w:val="clear" w:color="auto" w:fill="FFFFFF"/>
                              <w:spacing w:after="0" w:line="57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 чём польза для детей</w:t>
                            </w:r>
                          </w:p>
                          <w:p w14:paraId="33908F5D" w14:textId="77777777" w:rsidR="0043317C" w:rsidRPr="0043317C" w:rsidRDefault="0043317C" w:rsidP="0043317C">
                            <w:pPr>
                              <w:shd w:val="clear" w:color="auto" w:fill="FFFFFF"/>
                              <w:spacing w:after="150" w:line="240" w:lineRule="auto"/>
                              <w:textAlignment w:val="baseline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1F4E79" w:themeColor="accent1" w:themeShade="80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1F4E79" w:themeColor="accent1" w:themeShade="80"/>
                                <w:sz w:val="23"/>
                                <w:szCs w:val="23"/>
                                <w:lang w:eastAsia="ru-RU"/>
                              </w:rPr>
                              <w:t>Прославленный советский педагог В.А. Сухомлинский говорил: «Без шахмат нельзя представить полноценного воспитания умственных способностей и памяти».</w:t>
                            </w:r>
                          </w:p>
                          <w:p w14:paraId="4BD8A94B" w14:textId="77777777" w:rsidR="0043317C" w:rsidRPr="0043317C" w:rsidRDefault="0043317C" w:rsidP="0043317C">
                            <w:pPr>
                              <w:shd w:val="clear" w:color="auto" w:fill="FFFFFF"/>
                              <w:spacing w:after="300" w:line="240" w:lineRule="auto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Стремясь всесторонне развивать ребёнка, не упустите возможность научить своего малыша играть в шахматы. Обычно это задача ставится перед старшим поколением семьи – дедушкой, бабушкой, но, освежив свои навыки, вполне могут справиться и родители. Ведь польза от умения играть в шахматы для малыша очевидна:</w:t>
                            </w:r>
                          </w:p>
                          <w:p w14:paraId="51E3792A" w14:textId="77777777" w:rsidR="0043317C" w:rsidRPr="0043317C" w:rsidRDefault="0043317C" w:rsidP="0043317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0C5C322A" wp14:editId="47FD2955">
                                  <wp:extent cx="190500" cy="190500"/>
                                  <wp:effectExtent l="0" t="0" r="0" b="0"/>
                                  <wp:docPr id="39" name="Рисунок 39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эта игра заставляет думать;</w:t>
                            </w:r>
                          </w:p>
                          <w:p w14:paraId="1EAC0EB6" w14:textId="77777777" w:rsidR="0043317C" w:rsidRPr="0043317C" w:rsidRDefault="0043317C" w:rsidP="0043317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562784EF" wp14:editId="4523A39C">
                                  <wp:extent cx="190500" cy="190500"/>
                                  <wp:effectExtent l="0" t="0" r="0" b="0"/>
                                  <wp:docPr id="40" name="Рисунок 40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чтобы побеждать, нужно быть максимально внимательным и сосредоточенным, а это учит ребёнка предвидеть результат своих действий;</w:t>
                            </w:r>
                          </w:p>
                          <w:p w14:paraId="49BD1669" w14:textId="77777777" w:rsidR="0043317C" w:rsidRPr="0043317C" w:rsidRDefault="0043317C" w:rsidP="0043317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034868E6" wp14:editId="0BECEF23">
                                  <wp:extent cx="190500" cy="190500"/>
                                  <wp:effectExtent l="0" t="0" r="0" b="0"/>
                                  <wp:docPr id="42" name="Рисунок 42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с помощью игры в шахматы дети развивают и тренируют логическое мышление;</w:t>
                            </w:r>
                          </w:p>
                          <w:p w14:paraId="7611A01E" w14:textId="77777777" w:rsidR="0043317C" w:rsidRPr="0043317C" w:rsidRDefault="0043317C" w:rsidP="0043317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textAlignment w:val="baseline"/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1B9ED24F" wp14:editId="36F6DAD6">
                                  <wp:extent cx="190500" cy="190500"/>
                                  <wp:effectExtent l="0" t="0" r="0" b="0"/>
                                  <wp:docPr id="43" name="Рисунок 43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желание победить заставляет проявлять изобретательность, а проигрыш учит не унывать и относиться к себе самокритично, анализировать свою деятельность;</w:t>
                            </w:r>
                          </w:p>
                          <w:p w14:paraId="1D38A745" w14:textId="77777777" w:rsidR="0043317C" w:rsidRPr="0043317C" w:rsidRDefault="0043317C" w:rsidP="0043317C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12" w:lineRule="atLeast"/>
                              <w:textAlignment w:val="baseline"/>
                              <w:rPr>
                                <w:rFonts w:ascii="Cambria" w:eastAsia="Times New Roman" w:hAnsi="Cambria" w:cs="Arial"/>
                                <w:color w:val="555555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43317C">
                              <w:rPr>
                                <w:rFonts w:ascii="Cambria" w:eastAsia="Times New Roman" w:hAnsi="Cambria" w:cs="Arial"/>
                                <w:noProof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 wp14:anchorId="37360C89" wp14:editId="2F8BBC30">
                                  <wp:extent cx="190500" cy="190500"/>
                                  <wp:effectExtent l="0" t="0" r="0" b="0"/>
                                  <wp:docPr id="44" name="Рисунок 44" descr="http://1obuchenie.com/wp-content/uploads/2017/12/1gre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1obuchenie.com/wp-content/uploads/2017/12/1gre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317C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 xml:space="preserve">игра в шахматы развивает </w:t>
                            </w:r>
                            <w:r w:rsidRPr="00026E18">
                              <w:rPr>
                                <w:rFonts w:ascii="Cambria" w:eastAsia="Times New Roman" w:hAnsi="Cambria" w:cs="Arial"/>
                                <w:color w:val="1F4E79" w:themeColor="accent1" w:themeShade="80"/>
                                <w:sz w:val="21"/>
                                <w:szCs w:val="21"/>
                                <w:lang w:eastAsia="ru-RU"/>
                              </w:rPr>
                              <w:t>усидчивость и собранность, что особенно актуально для очень активных малышей.</w:t>
                            </w:r>
                          </w:p>
                          <w:p w14:paraId="2175CC06" w14:textId="3DEF7EE8" w:rsidR="0043317C" w:rsidRDefault="00513550" w:rsidP="004331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CA611" wp14:editId="6F6F8A00">
                                  <wp:extent cx="2928620" cy="1186815"/>
                                  <wp:effectExtent l="0" t="0" r="5080" b="0"/>
                                  <wp:docPr id="47" name="Рисунок 47" descr="https://im0-tub-ru.yandex.net/i?id=3c986e0b285fb93adb531de2c057ed26&amp;n=13&amp;exp=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https://im0-tub-ru.yandex.net/i?id=3c986e0b285fb93adb531de2c057ed26&amp;n=13&amp;exp=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8620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981D5" id="Прямоугольник 4" o:spid="_x0000_s1030" style="position:absolute;margin-left:279.45pt;margin-top:6.45pt;width:253.5pt;height:54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" fillcolor="white [3201]" stroked="f" strokeweight="1pt">
                <v:textbox>
                  <w:txbxContent>
                    <w:p w14:paraId="2F1E2C27" w14:textId="77777777" w:rsidR="0043317C" w:rsidRPr="0043317C" w:rsidRDefault="0043317C" w:rsidP="0043317C">
                      <w:pPr>
                        <w:shd w:val="clear" w:color="auto" w:fill="FFFFFF"/>
                        <w:spacing w:after="0" w:line="570" w:lineRule="atLeast"/>
                        <w:jc w:val="center"/>
                        <w:textAlignment w:val="baseline"/>
                        <w:outlineLvl w:val="2"/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 чём польза для детей</w:t>
                      </w:r>
                    </w:p>
                    <w:p w14:paraId="33908F5D" w14:textId="77777777" w:rsidR="0043317C" w:rsidRPr="0043317C" w:rsidRDefault="0043317C" w:rsidP="0043317C">
                      <w:pPr>
                        <w:shd w:val="clear" w:color="auto" w:fill="FFFFFF"/>
                        <w:spacing w:after="150" w:line="240" w:lineRule="auto"/>
                        <w:textAlignment w:val="baseline"/>
                        <w:rPr>
                          <w:rFonts w:ascii="Cambria" w:eastAsia="Times New Roman" w:hAnsi="Cambria" w:cs="Times New Roman"/>
                          <w:i/>
                          <w:iCs/>
                          <w:color w:val="1F4E79" w:themeColor="accent1" w:themeShade="80"/>
                          <w:sz w:val="23"/>
                          <w:szCs w:val="23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Times New Roman"/>
                          <w:i/>
                          <w:iCs/>
                          <w:color w:val="1F4E79" w:themeColor="accent1" w:themeShade="80"/>
                          <w:sz w:val="23"/>
                          <w:szCs w:val="23"/>
                          <w:lang w:eastAsia="ru-RU"/>
                        </w:rPr>
                        <w:t>Прославленный советский педагог В.А. Сухомлинский говорил: «Без шахмат нельзя представить полноценного воспитания умственных способностей и памяти».</w:t>
                      </w:r>
                    </w:p>
                    <w:p w14:paraId="4BD8A94B" w14:textId="77777777" w:rsidR="0043317C" w:rsidRPr="0043317C" w:rsidRDefault="0043317C" w:rsidP="0043317C">
                      <w:pPr>
                        <w:shd w:val="clear" w:color="auto" w:fill="FFFFFF"/>
                        <w:spacing w:after="300" w:line="240" w:lineRule="auto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Стремясь всесторонне развивать ребёнка, не упустите возможность научить своего малыша играть в шахматы. Обычно это задача ставится перед старшим поколением семьи – дедушкой, бабушкой, но, освежив свои навыки, вполне могут справиться и родители. Ведь польза от умения играть в шахматы для малыша очевидна:</w:t>
                      </w:r>
                    </w:p>
                    <w:p w14:paraId="51E3792A" w14:textId="77777777" w:rsidR="0043317C" w:rsidRPr="0043317C" w:rsidRDefault="0043317C" w:rsidP="0043317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 wp14:anchorId="0C5C322A" wp14:editId="47FD2955">
                            <wp:extent cx="190500" cy="190500"/>
                            <wp:effectExtent l="0" t="0" r="0" b="0"/>
                            <wp:docPr id="39" name="Рисунок 39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эта игра заставляет думать;</w:t>
                      </w:r>
                    </w:p>
                    <w:p w14:paraId="1EAC0EB6" w14:textId="77777777" w:rsidR="0043317C" w:rsidRPr="0043317C" w:rsidRDefault="0043317C" w:rsidP="0043317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 wp14:anchorId="562784EF" wp14:editId="4523A39C">
                            <wp:extent cx="190500" cy="190500"/>
                            <wp:effectExtent l="0" t="0" r="0" b="0"/>
                            <wp:docPr id="40" name="Рисунок 40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чтобы побеждать, нужно быть максимально внимательным и сосредоточенным, а это учит ребёнка предвидеть результат своих действий;</w:t>
                      </w:r>
                    </w:p>
                    <w:p w14:paraId="49BD1669" w14:textId="77777777" w:rsidR="0043317C" w:rsidRPr="0043317C" w:rsidRDefault="0043317C" w:rsidP="0043317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 wp14:anchorId="034868E6" wp14:editId="0BECEF23">
                            <wp:extent cx="190500" cy="190500"/>
                            <wp:effectExtent l="0" t="0" r="0" b="0"/>
                            <wp:docPr id="42" name="Рисунок 42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с помощью игры в шахматы дети развивают и тренируют логическое мышление;</w:t>
                      </w:r>
                    </w:p>
                    <w:p w14:paraId="7611A01E" w14:textId="77777777" w:rsidR="0043317C" w:rsidRPr="0043317C" w:rsidRDefault="0043317C" w:rsidP="0043317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textAlignment w:val="baseline"/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 wp14:anchorId="1B9ED24F" wp14:editId="36F6DAD6">
                            <wp:extent cx="190500" cy="190500"/>
                            <wp:effectExtent l="0" t="0" r="0" b="0"/>
                            <wp:docPr id="43" name="Рисунок 43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желание победить заставляет проявлять изобретательность, а проигрыш учит не унывать и относиться к себе самокритично, анализировать свою деятельность;</w:t>
                      </w:r>
                    </w:p>
                    <w:p w14:paraId="1D38A745" w14:textId="77777777" w:rsidR="0043317C" w:rsidRPr="0043317C" w:rsidRDefault="0043317C" w:rsidP="0043317C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12" w:lineRule="atLeast"/>
                        <w:textAlignment w:val="baseline"/>
                        <w:rPr>
                          <w:rFonts w:ascii="Cambria" w:eastAsia="Times New Roman" w:hAnsi="Cambria" w:cs="Arial"/>
                          <w:color w:val="555555"/>
                          <w:sz w:val="21"/>
                          <w:szCs w:val="21"/>
                          <w:lang w:eastAsia="ru-RU"/>
                        </w:rPr>
                      </w:pPr>
                      <w:r w:rsidRPr="0043317C">
                        <w:rPr>
                          <w:rFonts w:ascii="Cambria" w:eastAsia="Times New Roman" w:hAnsi="Cambria" w:cs="Arial"/>
                          <w:noProof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 wp14:anchorId="37360C89" wp14:editId="2F8BBC30">
                            <wp:extent cx="190500" cy="190500"/>
                            <wp:effectExtent l="0" t="0" r="0" b="0"/>
                            <wp:docPr id="44" name="Рисунок 44" descr="http://1obuchenie.com/wp-content/uploads/2017/12/1gre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1obuchenie.com/wp-content/uploads/2017/12/1gre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317C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 xml:space="preserve">игра в шахматы развивает </w:t>
                      </w:r>
                      <w:r w:rsidRPr="00026E18">
                        <w:rPr>
                          <w:rFonts w:ascii="Cambria" w:eastAsia="Times New Roman" w:hAnsi="Cambria" w:cs="Arial"/>
                          <w:color w:val="1F4E79" w:themeColor="accent1" w:themeShade="80"/>
                          <w:sz w:val="21"/>
                          <w:szCs w:val="21"/>
                          <w:lang w:eastAsia="ru-RU"/>
                        </w:rPr>
                        <w:t>усидчивость и собранность, что особенно актуально для очень активных малышей.</w:t>
                      </w:r>
                    </w:p>
                    <w:p w14:paraId="2175CC06" w14:textId="3DEF7EE8" w:rsidR="0043317C" w:rsidRDefault="00513550" w:rsidP="004331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CA611" wp14:editId="6F6F8A00">
                            <wp:extent cx="2928620" cy="1186815"/>
                            <wp:effectExtent l="0" t="0" r="5080" b="0"/>
                            <wp:docPr id="47" name="Рисунок 47" descr="https://im0-tub-ru.yandex.net/i?id=3c986e0b285fb93adb531de2c057ed26&amp;n=13&amp;exp=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https://im0-tub-ru.yandex.net/i?id=3c986e0b285fb93adb531de2c057ed26&amp;n=13&amp;exp=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8620" cy="1186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4020B" wp14:editId="205F9A81">
                <wp:simplePos x="0" y="0"/>
                <wp:positionH relativeFrom="margin">
                  <wp:posOffset>66675</wp:posOffset>
                </wp:positionH>
                <wp:positionV relativeFrom="paragraph">
                  <wp:posOffset>95250</wp:posOffset>
                </wp:positionV>
                <wp:extent cx="3152775" cy="68961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89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F2E3" w14:textId="77777777" w:rsidR="00513550" w:rsidRPr="00026E18" w:rsidRDefault="00513550" w:rsidP="0051355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Вступление</w:t>
                            </w:r>
                          </w:p>
                          <w:p w14:paraId="2FE7D941" w14:textId="23309107" w:rsidR="00513550" w:rsidRPr="00026E18" w:rsidRDefault="00513550" w:rsidP="00026E1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Сегодня интересом ребенка является компьютер. Но взрослые стремятся вырастить из малыша думающего человека. А это возможно с использованием модельных игр, одной из которых считаются шахматы, помогающие тренировать ум и сообразительность.</w:t>
                            </w:r>
                          </w:p>
                          <w:p w14:paraId="6C8658F8" w14:textId="77777777" w:rsidR="00513550" w:rsidRPr="00026E18" w:rsidRDefault="00513550" w:rsidP="00026E1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Играя в шахматы, малыш учится логически рассуждать, контролировать действия, предугадывать реакцию соперника, сравнивать. Многие из детей, умеющих с раннего возраста играть в шахматы, в дальнейшем становятся уважаемыми и успешными людьми.</w:t>
                            </w:r>
                          </w:p>
                          <w:p w14:paraId="53703266" w14:textId="77777777" w:rsidR="00026E18" w:rsidRDefault="00513550" w:rsidP="00026E1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Итак, как научить ребенка играть в шахматы с нуля?</w:t>
                            </w:r>
                          </w:p>
                          <w:p w14:paraId="3A7DF366" w14:textId="77777777" w:rsidR="00026E18" w:rsidRDefault="00026E18" w:rsidP="00026E1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14:paraId="49268F59" w14:textId="33C57DF5" w:rsidR="00026E18" w:rsidRDefault="00513550" w:rsidP="00026E1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С какого возраста начинать обучение?</w:t>
                            </w:r>
                          </w:p>
                          <w:p w14:paraId="29E0EB91" w14:textId="76522A1D" w:rsidR="00026E18" w:rsidRDefault="00513550" w:rsidP="00026E1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Обучить игре в шахматы можно любого малыша. Для этого стоит иметь терпение и творческий подход. Для того, чтобы дать малышу первые уроки игры. достаточно обладать минимальным опытом самому.</w:t>
                            </w:r>
                          </w:p>
                          <w:p w14:paraId="2F859C2F" w14:textId="77777777" w:rsidR="00026E18" w:rsidRDefault="00513550" w:rsidP="0051355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 </w:t>
                            </w:r>
                          </w:p>
                          <w:p w14:paraId="58C36E89" w14:textId="67186FCB" w:rsidR="00026E18" w:rsidRDefault="00513550" w:rsidP="0051355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bdr w:val="none" w:sz="0" w:space="0" w:color="auto" w:frame="1"/>
                                <w:lang w:eastAsia="ru-RU"/>
                              </w:rPr>
                              <w:t>Первое знакомство с доской и фигурами малышу разрешается устроить в трехлетнем возрасте.</w:t>
                            </w:r>
                          </w:p>
                          <w:p w14:paraId="73A844F6" w14:textId="34B9D8EB" w:rsidR="00513550" w:rsidRPr="00026E18" w:rsidRDefault="00513550" w:rsidP="0051355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 В это время малыш уже владеет речью, знает приличное количество слов, умеет двигаться, рисовать, лепить, проявляет интерес к окружающему миру, утоляя его в играх.</w:t>
                            </w:r>
                          </w:p>
                          <w:p w14:paraId="196A7D31" w14:textId="38073174" w:rsidR="00513550" w:rsidRPr="00026E18" w:rsidRDefault="00513550" w:rsidP="0051355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255182F7" w14:textId="03075DC4" w:rsidR="00513550" w:rsidRPr="00513550" w:rsidRDefault="00513550" w:rsidP="00513550">
                            <w:pPr>
                              <w:spacing w:after="15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6E18">
                              <w:rPr>
                                <w:rFonts w:eastAsia="Times New Roman" w:cstheme="minorHAnsi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  <w:t>Помните, что ваша главная цель – не воспитать будущего чемпиона, а привить интерес к полезной для развития игре. Организуйте занятия в доброжелательной атмосфере, не требуйте лишнего. Каждые полчаса предоставьте малышу отдых, активную разминку. Чтобы научить ребенка играть в шахматы, следует твердо уяснить, тематику ознакомительных занятий.</w:t>
                            </w:r>
                            <w:r w:rsidRPr="00026E18"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05DFCF97" w14:textId="71D6296F" w:rsidR="00513550" w:rsidRPr="00513550" w:rsidRDefault="00513550" w:rsidP="0051355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French Script MT" w:eastAsia="Times New Roman" w:hAnsi="French Script MT" w:cs="Arial"/>
                                <w:color w:val="1F4E79" w:themeColor="accent1" w:themeShade="8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10ACDAD4" w14:textId="4CA4CB58" w:rsidR="00513550" w:rsidRDefault="00026E18" w:rsidP="005135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9D013" wp14:editId="070680DA">
                                  <wp:extent cx="2957195" cy="1281741"/>
                                  <wp:effectExtent l="0" t="0" r="0" b="0"/>
                                  <wp:docPr id="56" name="Рисунок 56" descr="https://im0-tub-ru.yandex.net/i?id=3c986e0b285fb93adb531de2c057ed26&amp;n=13&amp;exp=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https://im0-tub-ru.yandex.net/i?id=3c986e0b285fb93adb531de2c057ed26&amp;n=13&amp;exp=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195" cy="1281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4020B" id="Прямоугольник 49" o:spid="_x0000_s1031" style="position:absolute;margin-left:5.25pt;margin-top:7.5pt;width:248.25pt;height:54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" fillcolor="white [3201]" strokecolor="#70ad47 [3209]" strokeweight="1pt">
                <v:textbox>
                  <w:txbxContent>
                    <w:p w14:paraId="6D29F2E3" w14:textId="77777777" w:rsidR="00513550" w:rsidRPr="00026E18" w:rsidRDefault="00513550" w:rsidP="00513550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1"/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Вступление</w:t>
                      </w:r>
                    </w:p>
                    <w:p w14:paraId="2FE7D941" w14:textId="23309107" w:rsidR="00513550" w:rsidRPr="00026E18" w:rsidRDefault="00513550" w:rsidP="00026E1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Сегодня интересом ребенка является компьютер. Но взрослые стремятся вырастить из малыша думающего человека. А это возможно с использованием модельных игр, одной из которых считаются шахматы, помогающие тренировать ум и сообразительность.</w:t>
                      </w:r>
                    </w:p>
                    <w:p w14:paraId="6C8658F8" w14:textId="77777777" w:rsidR="00513550" w:rsidRPr="00026E18" w:rsidRDefault="00513550" w:rsidP="00026E1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Играя в шахматы, малыш учится логически рассуждать, контролировать действия, предугадывать реакцию соперника, сравнивать. Многие из детей, умеющих с раннего возраста играть в шахматы, в дальнейшем становятся уважаемыми и успешными людьми.</w:t>
                      </w:r>
                    </w:p>
                    <w:p w14:paraId="53703266" w14:textId="77777777" w:rsidR="00026E18" w:rsidRDefault="00513550" w:rsidP="00026E1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Итак, как научить ребенка играть в шахматы с нуля?</w:t>
                      </w:r>
                    </w:p>
                    <w:p w14:paraId="3A7DF366" w14:textId="77777777" w:rsidR="00026E18" w:rsidRDefault="00026E18" w:rsidP="00026E1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</w:p>
                    <w:p w14:paraId="49268F59" w14:textId="33C57DF5" w:rsidR="00026E18" w:rsidRDefault="00513550" w:rsidP="00026E1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С какого возраста начинать обучение?</w:t>
                      </w:r>
                    </w:p>
                    <w:p w14:paraId="29E0EB91" w14:textId="76522A1D" w:rsidR="00026E18" w:rsidRDefault="00513550" w:rsidP="00026E1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Обучить игре в шахматы можно любого малыша. Для этого стоит иметь терпение и творческий подход. Для того, чтобы дать малышу первые уроки игры. достаточно обладать минимальным опытом самому.</w:t>
                      </w:r>
                    </w:p>
                    <w:p w14:paraId="2F859C2F" w14:textId="77777777" w:rsidR="00026E18" w:rsidRDefault="00513550" w:rsidP="0051355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 </w:t>
                      </w:r>
                    </w:p>
                    <w:p w14:paraId="58C36E89" w14:textId="67186FCB" w:rsidR="00026E18" w:rsidRDefault="00513550" w:rsidP="0051355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bdr w:val="none" w:sz="0" w:space="0" w:color="auto" w:frame="1"/>
                          <w:lang w:eastAsia="ru-RU"/>
                        </w:rPr>
                        <w:t>Первое знакомство с доской и фигурами малышу разрешается устроить в трехлетнем возрасте.</w:t>
                      </w:r>
                    </w:p>
                    <w:p w14:paraId="73A844F6" w14:textId="34B9D8EB" w:rsidR="00513550" w:rsidRPr="00026E18" w:rsidRDefault="00513550" w:rsidP="0051355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 В это время малыш уже владеет речью, знает приличное количество слов, умеет двигаться, рисовать, лепить, проявляет интерес к окружающему миру, утоляя его в играх.</w:t>
                      </w:r>
                    </w:p>
                    <w:p w14:paraId="196A7D31" w14:textId="38073174" w:rsidR="00513550" w:rsidRPr="00026E18" w:rsidRDefault="00513550" w:rsidP="0051355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</w:p>
                    <w:p w14:paraId="255182F7" w14:textId="03075DC4" w:rsidR="00513550" w:rsidRPr="00513550" w:rsidRDefault="00513550" w:rsidP="00513550">
                      <w:pPr>
                        <w:spacing w:after="150" w:line="240" w:lineRule="auto"/>
                        <w:textAlignment w:val="baseline"/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  <w:r w:rsidRPr="00026E18">
                        <w:rPr>
                          <w:rFonts w:eastAsia="Times New Roman" w:cstheme="minorHAnsi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  <w:t>Помните, что ваша главная цель – не воспитать будущего чемпиона, а привить интерес к полезной для развития игре. Организуйте занятия в доброжелательной атмосфере, не требуйте лишнего. Каждые полчаса предоставьте малышу отдых, активную разминку. Чтобы научить ребенка играть в шахматы, следует твердо уяснить, тематику ознакомительных занятий.</w:t>
                      </w:r>
                      <w:r w:rsidRPr="00026E18">
                        <w:rPr>
                          <w:noProof/>
                          <w:color w:val="1F4E79" w:themeColor="accent1" w:themeShade="80"/>
                        </w:rPr>
                        <w:t xml:space="preserve"> </w:t>
                      </w:r>
                    </w:p>
                    <w:p w14:paraId="05DFCF97" w14:textId="71D6296F" w:rsidR="00513550" w:rsidRPr="00513550" w:rsidRDefault="00513550" w:rsidP="00513550">
                      <w:pPr>
                        <w:spacing w:after="0" w:line="240" w:lineRule="auto"/>
                        <w:textAlignment w:val="baseline"/>
                        <w:rPr>
                          <w:rFonts w:ascii="French Script MT" w:eastAsia="Times New Roman" w:hAnsi="French Script MT" w:cs="Arial"/>
                          <w:color w:val="1F4E79" w:themeColor="accent1" w:themeShade="80"/>
                          <w:sz w:val="20"/>
                          <w:szCs w:val="20"/>
                          <w:lang w:eastAsia="ru-RU"/>
                        </w:rPr>
                      </w:pPr>
                    </w:p>
                    <w:p w14:paraId="10ACDAD4" w14:textId="4CA4CB58" w:rsidR="00513550" w:rsidRDefault="00026E18" w:rsidP="005135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9D013" wp14:editId="070680DA">
                            <wp:extent cx="2957195" cy="1281741"/>
                            <wp:effectExtent l="0" t="0" r="0" b="0"/>
                            <wp:docPr id="56" name="Рисунок 56" descr="https://im0-tub-ru.yandex.net/i?id=3c986e0b285fb93adb531de2c057ed26&amp;n=13&amp;exp=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https://im0-tub-ru.yandex.net/i?id=3c986e0b285fb93adb531de2c057ed26&amp;n=13&amp;exp=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195" cy="1281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B7EAB7C" wp14:editId="782D97F1">
            <wp:simplePos x="0" y="0"/>
            <wp:positionH relativeFrom="page">
              <wp:posOffset>90805</wp:posOffset>
            </wp:positionH>
            <wp:positionV relativeFrom="paragraph">
              <wp:posOffset>-250190</wp:posOffset>
            </wp:positionV>
            <wp:extent cx="10686415" cy="7552690"/>
            <wp:effectExtent l="0" t="0" r="635" b="0"/>
            <wp:wrapNone/>
            <wp:docPr id="11" name="Рисунок 11" descr="https://i1.wp.com/egraphic.ru/images/drawing/46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egraphic.ru/images/drawing/468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" t="2226" r="3999" b="2413"/>
                    <a:stretch/>
                  </pic:blipFill>
                  <pic:spPr bwMode="auto">
                    <a:xfrm>
                      <a:off x="0" y="0"/>
                      <a:ext cx="10686415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4E7">
        <w:rPr>
          <w:noProof/>
          <w:lang w:eastAsia="ru-RU"/>
        </w:rPr>
        <w:t xml:space="preserve"> </w:t>
      </w:r>
      <w:r w:rsidR="00147284">
        <w:rPr>
          <w:rFonts w:ascii="Cambria" w:eastAsia="Times New Roman" w:hAnsi="Cambria" w:cs="Arial"/>
          <w:b/>
          <w:color w:val="222A35" w:themeColor="text2" w:themeShade="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FA1F3E" w14:textId="7CA71864" w:rsidR="009668E9" w:rsidRPr="000909E7" w:rsidRDefault="009668E9" w:rsidP="006774E7">
      <w:pPr>
        <w:spacing w:after="0" w:line="240" w:lineRule="auto"/>
        <w:ind w:left="5664" w:firstLine="708"/>
        <w:jc w:val="center"/>
        <w:textAlignment w:val="baseline"/>
        <w:rPr>
          <w:rFonts w:ascii="Arial" w:eastAsia="Times New Roman" w:hAnsi="Arial" w:cs="Arial"/>
          <w:color w:val="1F4E79" w:themeColor="accent1" w:themeShade="80"/>
          <w:sz w:val="21"/>
          <w:szCs w:val="21"/>
          <w:lang w:eastAsia="ru-RU"/>
        </w:rPr>
      </w:pPr>
      <w:r w:rsidRPr="000909E7">
        <w:rPr>
          <w:rFonts w:ascii="Arial" w:eastAsia="Times New Roman" w:hAnsi="Arial" w:cs="Arial"/>
          <w:color w:val="1F4E79" w:themeColor="accent1" w:themeShade="80"/>
          <w:sz w:val="21"/>
          <w:szCs w:val="21"/>
          <w:lang w:eastAsia="ru-RU"/>
        </w:rPr>
        <w:t>.</w:t>
      </w:r>
    </w:p>
    <w:p w14:paraId="048D5C6D" w14:textId="21A771BF" w:rsidR="009668E9" w:rsidRPr="009668E9" w:rsidRDefault="009668E9" w:rsidP="00147284">
      <w:pPr>
        <w:spacing w:after="0"/>
        <w:jc w:val="right"/>
        <w:rPr>
          <w:rFonts w:ascii="French Script MT" w:hAnsi="French Script MT"/>
          <w:b/>
          <w:i/>
          <w:color w:val="323E4F" w:themeColor="text2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E1F7F57" w14:textId="7C1BA764" w:rsidR="008C17B3" w:rsidRDefault="008C17B3" w:rsidP="008C17B3">
      <w:pPr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964F9DB" w14:textId="77777777" w:rsidR="00735FD6" w:rsidRDefault="00735FD6" w:rsidP="008C17B3">
      <w:pPr>
        <w:rPr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26276"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D22AD1" w14:textId="77777777" w:rsidR="00735FD6" w:rsidRDefault="00735FD6" w:rsidP="00735FD6">
      <w:pPr>
        <w:jc w:val="center"/>
        <w:rPr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6C148C0" w14:textId="77777777" w:rsidR="008A4577" w:rsidRDefault="008A4577" w:rsidP="00735FD6">
      <w:pPr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010C9C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F1919C7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0FEBC4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893D10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6F8902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8BE7C2F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EAEFF60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A87D9B8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8B84B81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135374E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19781F5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C61469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ADD8CE8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07384E9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ABEB64F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164E279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650F367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A96A02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F8A6A3C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C1A3B84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56A07E1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FBCFCCE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03B6246" w14:textId="25AC55CF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135DF96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ACF5442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EE04EDB" w14:textId="77777777" w:rsidR="008A4577" w:rsidRDefault="008A4577" w:rsidP="0092658E">
      <w:pPr>
        <w:jc w:val="center"/>
        <w:rPr>
          <w:rFonts w:ascii="Cambria" w:hAnsi="Cambria" w:cs="Cambria"/>
          <w:color w:val="323E4F" w:themeColor="text2" w:themeShade="BF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E3DEA18" w14:textId="77777777" w:rsidR="00126276" w:rsidRDefault="00126276"/>
    <w:p w14:paraId="384A7FF3" w14:textId="77777777" w:rsidR="00126276" w:rsidRDefault="00126276"/>
    <w:p w14:paraId="1D1B4FF7" w14:textId="77777777" w:rsidR="00126276" w:rsidRDefault="00126276"/>
    <w:p w14:paraId="3BD78388" w14:textId="77777777" w:rsidR="00126276" w:rsidRDefault="00126276"/>
    <w:p w14:paraId="55DDD936" w14:textId="77777777" w:rsidR="00126276" w:rsidRDefault="00126276"/>
    <w:p w14:paraId="3AE2E088" w14:textId="77777777" w:rsidR="00126276" w:rsidRDefault="00126276"/>
    <w:p w14:paraId="2CCC9B2C" w14:textId="77777777" w:rsidR="00126276" w:rsidRDefault="00126276"/>
    <w:p w14:paraId="4069B1B0" w14:textId="77777777" w:rsidR="00126276" w:rsidRDefault="00126276"/>
    <w:p w14:paraId="31D28A73" w14:textId="77777777" w:rsidR="00126276" w:rsidRDefault="00126276"/>
    <w:p w14:paraId="75162BA0" w14:textId="77777777" w:rsidR="00126276" w:rsidRDefault="00126276"/>
    <w:p w14:paraId="6E948EC3" w14:textId="77777777" w:rsidR="00126276" w:rsidRDefault="00126276"/>
    <w:p w14:paraId="5435AF92" w14:textId="77777777" w:rsidR="00126276" w:rsidRDefault="00126276"/>
    <w:p w14:paraId="2A9D6110" w14:textId="77777777" w:rsidR="00126276" w:rsidRDefault="00126276"/>
    <w:p w14:paraId="72A1614D" w14:textId="77777777" w:rsidR="00126276" w:rsidRDefault="00126276"/>
    <w:p w14:paraId="341EB38B" w14:textId="77777777" w:rsidR="00126276" w:rsidRDefault="00126276"/>
    <w:p w14:paraId="18DABCFB" w14:textId="77777777" w:rsidR="00126276" w:rsidRDefault="00126276"/>
    <w:p w14:paraId="1A90A8BA" w14:textId="77777777" w:rsidR="00126276" w:rsidRDefault="00126276"/>
    <w:p w14:paraId="3AA59C3F" w14:textId="77777777" w:rsidR="00126276" w:rsidRDefault="00126276"/>
    <w:p w14:paraId="7E67EAF5" w14:textId="77777777" w:rsidR="00126276" w:rsidRDefault="00126276"/>
    <w:p w14:paraId="73ADC38B" w14:textId="77777777" w:rsidR="00126276" w:rsidRDefault="00126276"/>
    <w:p w14:paraId="6C33A627" w14:textId="77777777" w:rsidR="00126276" w:rsidRDefault="00126276"/>
    <w:p w14:paraId="147A0D59" w14:textId="77777777" w:rsidR="00126276" w:rsidRDefault="00126276"/>
    <w:p w14:paraId="295EC774" w14:textId="77777777" w:rsidR="00126276" w:rsidRDefault="00126276"/>
    <w:p w14:paraId="341688DB" w14:textId="77777777" w:rsidR="00126276" w:rsidRDefault="00126276"/>
    <w:p w14:paraId="5F8CF99F" w14:textId="77777777" w:rsidR="00126276" w:rsidRDefault="00126276"/>
    <w:p w14:paraId="3E512E37" w14:textId="77777777" w:rsidR="00126276" w:rsidRDefault="00126276"/>
    <w:p w14:paraId="4B66CB92" w14:textId="77777777" w:rsidR="00126276" w:rsidRDefault="00126276"/>
    <w:p w14:paraId="419C86D7" w14:textId="77777777" w:rsidR="00126276" w:rsidRDefault="00126276"/>
    <w:p w14:paraId="2CEDC80A" w14:textId="77777777" w:rsidR="00126276" w:rsidRDefault="00126276"/>
    <w:p w14:paraId="391FEA9F" w14:textId="77777777" w:rsidR="0092658E" w:rsidRDefault="0092658E" w:rsidP="0092658E">
      <w:pPr>
        <w:shd w:val="clear" w:color="auto" w:fill="FFFFFF"/>
        <w:spacing w:after="0" w:line="57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  <w:bdr w:val="none" w:sz="0" w:space="0" w:color="auto" w:frame="1"/>
          <w:lang w:eastAsia="ru-RU"/>
        </w:rPr>
      </w:pPr>
    </w:p>
    <w:p w14:paraId="18789813" w14:textId="72C52DE3" w:rsidR="0092658E" w:rsidRDefault="0092658E" w:rsidP="0092658E">
      <w:pPr>
        <w:shd w:val="clear" w:color="auto" w:fill="FFFFFF"/>
        <w:spacing w:after="0" w:line="570" w:lineRule="atLeast"/>
        <w:textAlignment w:val="baseline"/>
        <w:outlineLvl w:val="2"/>
        <w:rPr>
          <w:noProof/>
          <w:lang w:eastAsia="ru-RU"/>
        </w:rPr>
      </w:pPr>
    </w:p>
    <w:p w14:paraId="27C74F5F" w14:textId="77777777" w:rsidR="00664CCE" w:rsidRPr="00CD0712" w:rsidRDefault="00664CCE" w:rsidP="0092658E">
      <w:pPr>
        <w:rPr>
          <w:sz w:val="20"/>
          <w:szCs w:val="20"/>
        </w:rPr>
      </w:pPr>
    </w:p>
    <w:sectPr w:rsidR="00664CCE" w:rsidRPr="00CD0712" w:rsidSect="001142E6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nch Script MT">
    <w:altName w:val="Segoe Script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F7BF2"/>
    <w:multiLevelType w:val="multilevel"/>
    <w:tmpl w:val="8DD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732117"/>
    <w:multiLevelType w:val="multilevel"/>
    <w:tmpl w:val="73A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0559E"/>
    <w:multiLevelType w:val="multilevel"/>
    <w:tmpl w:val="9F4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76"/>
    <w:rsid w:val="00017F16"/>
    <w:rsid w:val="00026E18"/>
    <w:rsid w:val="000909E7"/>
    <w:rsid w:val="001142E6"/>
    <w:rsid w:val="00126276"/>
    <w:rsid w:val="00147284"/>
    <w:rsid w:val="00205878"/>
    <w:rsid w:val="0043317C"/>
    <w:rsid w:val="00474FD5"/>
    <w:rsid w:val="00513550"/>
    <w:rsid w:val="00664CCE"/>
    <w:rsid w:val="006774E7"/>
    <w:rsid w:val="006F670A"/>
    <w:rsid w:val="00735FD6"/>
    <w:rsid w:val="0088171A"/>
    <w:rsid w:val="008A4577"/>
    <w:rsid w:val="008C17B3"/>
    <w:rsid w:val="0092658E"/>
    <w:rsid w:val="009668E9"/>
    <w:rsid w:val="009F2484"/>
    <w:rsid w:val="00A666D7"/>
    <w:rsid w:val="00AF099B"/>
    <w:rsid w:val="00CD0712"/>
    <w:rsid w:val="00DD60D9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C70"/>
  <w15:chartTrackingRefBased/>
  <w15:docId w15:val="{37AF8AB5-E30D-4F10-981A-94604C97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8E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A666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8EDB-B78E-494A-8F70-D2AA23A1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antoxa88.88@bk.ru</cp:lastModifiedBy>
  <cp:revision>5</cp:revision>
  <dcterms:created xsi:type="dcterms:W3CDTF">2020-02-06T08:30:00Z</dcterms:created>
  <dcterms:modified xsi:type="dcterms:W3CDTF">2020-02-06T17:01:00Z</dcterms:modified>
</cp:coreProperties>
</file>