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25C21" w14:textId="77777777" w:rsidR="0075536E" w:rsidRDefault="0075536E" w:rsidP="006B21CA">
      <w:pPr>
        <w:spacing w:after="0" w:line="240" w:lineRule="auto"/>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659264" behindDoc="1" locked="0" layoutInCell="1" allowOverlap="1" wp14:anchorId="43C53313" wp14:editId="7F4543DB">
            <wp:simplePos x="0" y="0"/>
            <wp:positionH relativeFrom="margin">
              <wp:align>center</wp:align>
            </wp:positionH>
            <wp:positionV relativeFrom="paragraph">
              <wp:posOffset>-529590</wp:posOffset>
            </wp:positionV>
            <wp:extent cx="7625080" cy="10772775"/>
            <wp:effectExtent l="133350" t="133350" r="128270" b="7115175"/>
            <wp:wrapNone/>
            <wp:docPr id="2" name="Рисунок 2" descr="https://ds05.infourok.ru/uploads/ex/0da3/00037c8a-87ba56c5/hello_html_187cd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da3/00037c8a-87ba56c5/hello_html_187cd05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5080" cy="10772775"/>
                    </a:xfrm>
                    <a:prstGeom prst="rect">
                      <a:avLst/>
                    </a:prstGeom>
                    <a:noFill/>
                    <a:ln>
                      <a:noFill/>
                    </a:ln>
                    <a:effectLst>
                      <a:glow rad="127000">
                        <a:schemeClr val="accent1"/>
                      </a:glo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78A538E0" w14:textId="77777777" w:rsidR="006B21CA" w:rsidRPr="00523D56" w:rsidRDefault="006B21CA" w:rsidP="006B21CA">
      <w:pPr>
        <w:spacing w:after="0" w:line="240" w:lineRule="auto"/>
        <w:jc w:val="center"/>
        <w:rPr>
          <w:rFonts w:ascii="Times New Roman" w:hAnsi="Times New Roman" w:cs="Times New Roman"/>
          <w:noProof/>
          <w:sz w:val="24"/>
          <w:szCs w:val="24"/>
          <w:lang w:eastAsia="ru-RU"/>
        </w:rPr>
      </w:pPr>
      <w:r w:rsidRPr="00523D56">
        <w:rPr>
          <w:rFonts w:ascii="Times New Roman" w:hAnsi="Times New Roman" w:cs="Times New Roman"/>
          <w:noProof/>
          <w:sz w:val="24"/>
          <w:szCs w:val="24"/>
          <w:lang w:eastAsia="ru-RU"/>
        </w:rPr>
        <w:t xml:space="preserve">Муниципальное бюджетное дошкольное образовательное учреждение </w:t>
      </w:r>
    </w:p>
    <w:p w14:paraId="7583CFE0" w14:textId="77777777" w:rsidR="006B21CA" w:rsidRPr="00523D56" w:rsidRDefault="006B21CA" w:rsidP="006B21CA">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«Детск</w:t>
      </w:r>
      <w:r w:rsidR="00CD6DA1">
        <w:rPr>
          <w:rFonts w:ascii="Times New Roman" w:hAnsi="Times New Roman" w:cs="Times New Roman"/>
          <w:noProof/>
          <w:sz w:val="24"/>
          <w:szCs w:val="24"/>
          <w:lang w:eastAsia="ru-RU"/>
        </w:rPr>
        <w:t>ий сад №2 «Рябинка</w:t>
      </w:r>
      <w:r w:rsidRPr="00523D56">
        <w:rPr>
          <w:rFonts w:ascii="Times New Roman" w:hAnsi="Times New Roman" w:cs="Times New Roman"/>
          <w:noProof/>
          <w:sz w:val="24"/>
          <w:szCs w:val="24"/>
          <w:lang w:eastAsia="ru-RU"/>
        </w:rPr>
        <w:t>»</w:t>
      </w:r>
    </w:p>
    <w:p w14:paraId="5CCAB0CB" w14:textId="77777777" w:rsidR="006B21CA" w:rsidRPr="00523D56" w:rsidRDefault="006B21CA" w:rsidP="006B21CA">
      <w:pPr>
        <w:spacing w:after="0" w:line="240" w:lineRule="auto"/>
        <w:jc w:val="center"/>
        <w:rPr>
          <w:rFonts w:ascii="Times New Roman" w:hAnsi="Times New Roman" w:cs="Times New Roman"/>
          <w:noProof/>
          <w:sz w:val="24"/>
          <w:szCs w:val="24"/>
          <w:lang w:eastAsia="ru-RU"/>
        </w:rPr>
      </w:pPr>
    </w:p>
    <w:p w14:paraId="66ED55A7" w14:textId="77777777" w:rsidR="00522A13" w:rsidRDefault="00522A13" w:rsidP="00522A13">
      <w:pPr>
        <w:spacing w:after="0" w:line="360" w:lineRule="auto"/>
        <w:rPr>
          <w:rFonts w:ascii="Times New Roman" w:eastAsia="Times New Roman" w:hAnsi="Times New Roman" w:cs="Times New Roman"/>
          <w:sz w:val="24"/>
          <w:szCs w:val="24"/>
          <w:lang w:eastAsia="ru-RU"/>
        </w:rPr>
      </w:pPr>
    </w:p>
    <w:p w14:paraId="39FBD5D0"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0D4666DB"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60E48E50"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3B347A17" w14:textId="77777777" w:rsidR="00920797" w:rsidRDefault="006B21CA" w:rsidP="006B21CA">
      <w:pPr>
        <w:spacing w:after="150" w:line="315" w:lineRule="atLeast"/>
        <w:jc w:val="center"/>
        <w:rPr>
          <w:rFonts w:ascii="Times New Roman" w:eastAsia="Times New Roman" w:hAnsi="Times New Roman" w:cs="Times New Roman"/>
          <w:b/>
          <w:bCs/>
          <w:sz w:val="28"/>
          <w:szCs w:val="28"/>
          <w:lang w:eastAsia="ru-RU"/>
        </w:rPr>
      </w:pPr>
      <w:r w:rsidRPr="006B21CA">
        <w:rPr>
          <w:rFonts w:ascii="Times New Roman" w:eastAsia="Times New Roman" w:hAnsi="Times New Roman" w:cs="Times New Roman"/>
          <w:b/>
          <w:bCs/>
          <w:sz w:val="28"/>
          <w:szCs w:val="28"/>
          <w:lang w:eastAsia="ru-RU"/>
        </w:rPr>
        <w:t>Проект по развитию познавательно-речевой</w:t>
      </w:r>
    </w:p>
    <w:p w14:paraId="673C94D4" w14:textId="77777777" w:rsidR="006B21CA" w:rsidRPr="006B21CA" w:rsidRDefault="006B21CA" w:rsidP="006B21CA">
      <w:pPr>
        <w:spacing w:after="150" w:line="315" w:lineRule="atLeast"/>
        <w:jc w:val="center"/>
        <w:rPr>
          <w:rFonts w:ascii="Times New Roman" w:eastAsia="Times New Roman" w:hAnsi="Times New Roman" w:cs="Times New Roman"/>
          <w:b/>
          <w:bCs/>
          <w:sz w:val="28"/>
          <w:szCs w:val="28"/>
          <w:lang w:eastAsia="ru-RU"/>
        </w:rPr>
      </w:pPr>
      <w:r w:rsidRPr="006B21CA">
        <w:rPr>
          <w:rFonts w:ascii="Times New Roman" w:eastAsia="Times New Roman" w:hAnsi="Times New Roman" w:cs="Times New Roman"/>
          <w:b/>
          <w:bCs/>
          <w:sz w:val="28"/>
          <w:szCs w:val="28"/>
          <w:lang w:eastAsia="ru-RU"/>
        </w:rPr>
        <w:t xml:space="preserve"> активности старших дошкольников (5-7 лет) «Юные писатели»</w:t>
      </w:r>
    </w:p>
    <w:p w14:paraId="1A266601" w14:textId="77777777" w:rsidR="006B21CA" w:rsidRPr="006B21CA" w:rsidRDefault="006B21CA" w:rsidP="006B21CA">
      <w:pPr>
        <w:spacing w:after="0" w:line="360" w:lineRule="auto"/>
        <w:jc w:val="center"/>
        <w:rPr>
          <w:rFonts w:ascii="Times New Roman" w:eastAsia="Times New Roman" w:hAnsi="Times New Roman" w:cs="Times New Roman"/>
          <w:sz w:val="28"/>
          <w:szCs w:val="28"/>
          <w:lang w:eastAsia="ru-RU"/>
        </w:rPr>
      </w:pPr>
    </w:p>
    <w:p w14:paraId="4E23F7CC"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54E6393B"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1F2E6A65" w14:textId="77777777" w:rsidR="00CD6DA1" w:rsidRDefault="00CD6DA1" w:rsidP="00CD6DA1">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Составила: воспитатель Пащенко Н.Н.</w:t>
      </w:r>
    </w:p>
    <w:p w14:paraId="52B475FD" w14:textId="1CFC95D8" w:rsidR="00CD6DA1" w:rsidRPr="00523D56" w:rsidRDefault="00CD6DA1" w:rsidP="00CD6DA1">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p>
    <w:p w14:paraId="701F47D2"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7B13261E"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28AA3D38"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25FB4B9C"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34907757"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253F0C04"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7EBCACE6"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2741DD48" w14:textId="77777777" w:rsidR="006B21CA" w:rsidRDefault="0012080A" w:rsidP="00522A13">
      <w:pPr>
        <w:spacing w:after="0" w:line="36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14:anchorId="1F49253E" wp14:editId="54267897">
            <wp:simplePos x="0" y="0"/>
            <wp:positionH relativeFrom="page">
              <wp:posOffset>922655</wp:posOffset>
            </wp:positionH>
            <wp:positionV relativeFrom="paragraph">
              <wp:posOffset>221615</wp:posOffset>
            </wp:positionV>
            <wp:extent cx="5940425" cy="3119268"/>
            <wp:effectExtent l="0" t="0" r="3175" b="5080"/>
            <wp:wrapNone/>
            <wp:docPr id="1" name="Рисунок 1" descr="https://1.bp.blogspot.com/-2BvsfpERirA/WglXDmFequI/AAAAAAAAAok/8MLZl5QqIVUqwBWunF59i9UYcPVi8WLFQCLcBGAs/w1200-h630-p-k-no-nu/103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BvsfpERirA/WglXDmFequI/AAAAAAAAAok/8MLZl5QqIVUqwBWunF59i9UYcPVi8WLFQCLcBGAs/w1200-h630-p-k-no-nu/10338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119268"/>
                    </a:xfrm>
                    <a:prstGeom prst="rect">
                      <a:avLst/>
                    </a:prstGeom>
                    <a:noFill/>
                    <a:ln>
                      <a:noFill/>
                    </a:ln>
                  </pic:spPr>
                </pic:pic>
              </a:graphicData>
            </a:graphic>
          </wp:anchor>
        </w:drawing>
      </w:r>
    </w:p>
    <w:p w14:paraId="24D2D206"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46CFF2DE"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32A4FB73"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7E4F4B95"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4313870B"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5F308AD5"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644B056A"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2D1B8CE6"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14F921C8"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3491C169"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56B5A51F"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118C7726" w14:textId="77777777" w:rsidR="006B21CA" w:rsidRDefault="006B21CA" w:rsidP="00522A13">
      <w:pPr>
        <w:spacing w:after="0" w:line="360" w:lineRule="auto"/>
        <w:rPr>
          <w:rFonts w:ascii="Times New Roman" w:eastAsia="Times New Roman" w:hAnsi="Times New Roman" w:cs="Times New Roman"/>
          <w:sz w:val="24"/>
          <w:szCs w:val="24"/>
          <w:lang w:eastAsia="ru-RU"/>
        </w:rPr>
      </w:pPr>
    </w:p>
    <w:p w14:paraId="54C39AF6" w14:textId="77777777" w:rsidR="006E4B2F" w:rsidRDefault="00CD6DA1" w:rsidP="00CD6DA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Мегион </w:t>
      </w:r>
    </w:p>
    <w:p w14:paraId="6F1CA502" w14:textId="77777777" w:rsidR="006B21CA" w:rsidRDefault="00CD6DA1" w:rsidP="00CD6DA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p w14:paraId="38F32F2B" w14:textId="77777777" w:rsidR="006B21CA" w:rsidRDefault="006B21CA" w:rsidP="0075536E">
      <w:pPr>
        <w:spacing w:after="0" w:line="360" w:lineRule="auto"/>
        <w:jc w:val="right"/>
        <w:rPr>
          <w:rFonts w:ascii="Times New Roman" w:eastAsia="Times New Roman" w:hAnsi="Times New Roman" w:cs="Times New Roman"/>
          <w:sz w:val="24"/>
          <w:szCs w:val="24"/>
          <w:lang w:eastAsia="ru-RU"/>
        </w:rPr>
      </w:pPr>
    </w:p>
    <w:p w14:paraId="64655EC2" w14:textId="77777777" w:rsidR="007B6440" w:rsidRDefault="007B6440" w:rsidP="00522A13">
      <w:pPr>
        <w:spacing w:after="0" w:line="360" w:lineRule="auto"/>
        <w:ind w:right="-1"/>
        <w:jc w:val="center"/>
        <w:rPr>
          <w:rFonts w:ascii="Times New Roman" w:eastAsia="Times New Roman" w:hAnsi="Times New Roman" w:cs="Times New Roman"/>
          <w:sz w:val="24"/>
          <w:szCs w:val="24"/>
          <w:lang w:eastAsia="ru-RU"/>
        </w:rPr>
      </w:pPr>
    </w:p>
    <w:p w14:paraId="1FF12606" w14:textId="77777777" w:rsidR="00522A13" w:rsidRPr="00D43017" w:rsidRDefault="00522A13" w:rsidP="00522A13">
      <w:pPr>
        <w:spacing w:after="0" w:line="360" w:lineRule="auto"/>
        <w:ind w:right="-1"/>
        <w:jc w:val="center"/>
        <w:rPr>
          <w:rFonts w:ascii="Times New Roman" w:eastAsia="Times New Roman" w:hAnsi="Times New Roman" w:cs="Times New Roman"/>
          <w:sz w:val="24"/>
          <w:szCs w:val="24"/>
          <w:lang w:eastAsia="ru-RU"/>
        </w:rPr>
      </w:pPr>
      <w:r w:rsidRPr="00D43017">
        <w:rPr>
          <w:rFonts w:ascii="Times New Roman" w:eastAsia="Times New Roman" w:hAnsi="Times New Roman" w:cs="Times New Roman"/>
          <w:sz w:val="24"/>
          <w:szCs w:val="24"/>
          <w:lang w:eastAsia="ru-RU"/>
        </w:rPr>
        <w:lastRenderedPageBreak/>
        <w:t>Содержание</w:t>
      </w:r>
    </w:p>
    <w:p w14:paraId="014C7D17" w14:textId="77777777" w:rsidR="00522A13" w:rsidRPr="001A1954" w:rsidRDefault="00522A13" w:rsidP="00522A13">
      <w:pPr>
        <w:pStyle w:val="a4"/>
        <w:numPr>
          <w:ilvl w:val="0"/>
          <w:numId w:val="1"/>
        </w:numPr>
        <w:spacing w:after="0" w:line="360" w:lineRule="auto"/>
        <w:ind w:right="141"/>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Информационная карта проекта……………………………………………...….........</w:t>
      </w:r>
      <w:r w:rsidR="009734B0">
        <w:rPr>
          <w:rFonts w:ascii="Times New Roman" w:eastAsia="Times New Roman" w:hAnsi="Times New Roman" w:cs="Times New Roman"/>
          <w:sz w:val="24"/>
          <w:szCs w:val="24"/>
          <w:lang w:eastAsia="ru-RU"/>
        </w:rPr>
        <w:t>..1</w:t>
      </w:r>
    </w:p>
    <w:p w14:paraId="6E6784B7" w14:textId="77777777" w:rsidR="00522A13" w:rsidRPr="001A1954" w:rsidRDefault="00522A13" w:rsidP="00522A13">
      <w:pPr>
        <w:pStyle w:val="a4"/>
        <w:numPr>
          <w:ilvl w:val="0"/>
          <w:numId w:val="1"/>
        </w:numPr>
        <w:shd w:val="clear" w:color="auto" w:fill="FFFFFF"/>
        <w:spacing w:after="0" w:line="360" w:lineRule="auto"/>
        <w:ind w:right="-1"/>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Введение……………………………………………………………………………….…</w:t>
      </w:r>
      <w:r w:rsidR="009734B0">
        <w:rPr>
          <w:rFonts w:ascii="Times New Roman" w:eastAsia="Times New Roman" w:hAnsi="Times New Roman" w:cs="Times New Roman"/>
          <w:sz w:val="24"/>
          <w:szCs w:val="24"/>
          <w:lang w:eastAsia="ru-RU"/>
        </w:rPr>
        <w:t>2</w:t>
      </w:r>
    </w:p>
    <w:p w14:paraId="145B4484" w14:textId="77777777" w:rsidR="00522A13" w:rsidRPr="001A1954" w:rsidRDefault="00522A13" w:rsidP="00522A13">
      <w:pPr>
        <w:pStyle w:val="a4"/>
        <w:numPr>
          <w:ilvl w:val="0"/>
          <w:numId w:val="1"/>
        </w:numPr>
        <w:shd w:val="clear" w:color="auto" w:fill="FFFFFF"/>
        <w:spacing w:after="0" w:line="360" w:lineRule="auto"/>
        <w:ind w:right="-1"/>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Актуальность проекта………………………………….</w:t>
      </w:r>
      <w:r w:rsidRPr="001A1954">
        <w:rPr>
          <w:rFonts w:ascii="Times New Roman" w:eastAsia="Times New Roman" w:hAnsi="Times New Roman" w:cs="Times New Roman"/>
          <w:bCs/>
          <w:sz w:val="24"/>
          <w:szCs w:val="24"/>
          <w:lang w:eastAsia="ru-RU"/>
        </w:rPr>
        <w:t>…………………..………....…</w:t>
      </w:r>
      <w:r w:rsidR="009734B0">
        <w:rPr>
          <w:rFonts w:ascii="Times New Roman" w:eastAsia="Times New Roman" w:hAnsi="Times New Roman" w:cs="Times New Roman"/>
          <w:bCs/>
          <w:sz w:val="24"/>
          <w:szCs w:val="24"/>
          <w:lang w:eastAsia="ru-RU"/>
        </w:rPr>
        <w:t>2</w:t>
      </w:r>
    </w:p>
    <w:p w14:paraId="0C60277D" w14:textId="77777777" w:rsidR="00522A13" w:rsidRPr="009734B0" w:rsidRDefault="009734B0" w:rsidP="009734B0">
      <w:pPr>
        <w:pStyle w:val="a4"/>
        <w:numPr>
          <w:ilvl w:val="0"/>
          <w:numId w:val="1"/>
        </w:numPr>
        <w:shd w:val="clear" w:color="auto" w:fill="FFFFFF"/>
        <w:spacing w:after="0" w:line="36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Основная часть проекта. </w:t>
      </w:r>
      <w:r>
        <w:rPr>
          <w:rFonts w:ascii="Times New Roman" w:eastAsia="Times New Roman" w:hAnsi="Times New Roman" w:cs="Times New Roman"/>
          <w:sz w:val="24"/>
          <w:szCs w:val="24"/>
          <w:lang w:eastAsia="ru-RU"/>
        </w:rPr>
        <w:t>Ц</w:t>
      </w:r>
      <w:r w:rsidR="00522A13" w:rsidRPr="009734B0">
        <w:rPr>
          <w:rFonts w:ascii="Times New Roman" w:eastAsia="Times New Roman" w:hAnsi="Times New Roman" w:cs="Times New Roman"/>
          <w:sz w:val="24"/>
          <w:szCs w:val="24"/>
          <w:lang w:eastAsia="ru-RU"/>
        </w:rPr>
        <w:t>ели, задачи, о</w:t>
      </w:r>
      <w:r w:rsidR="00522A13" w:rsidRPr="009734B0">
        <w:rPr>
          <w:rFonts w:ascii="Times New Roman" w:eastAsia="Times New Roman" w:hAnsi="Times New Roman"/>
          <w:sz w:val="24"/>
          <w:szCs w:val="24"/>
          <w:lang w:eastAsia="ru-RU"/>
        </w:rPr>
        <w:t>жидаемые результаты и продукты………………………………..….</w:t>
      </w:r>
      <w:r>
        <w:rPr>
          <w:rFonts w:ascii="Times New Roman" w:eastAsia="Times New Roman" w:hAnsi="Times New Roman"/>
          <w:sz w:val="24"/>
          <w:szCs w:val="24"/>
          <w:lang w:eastAsia="ru-RU"/>
        </w:rPr>
        <w:t>2</w:t>
      </w:r>
    </w:p>
    <w:p w14:paraId="5FD7AE57" w14:textId="77777777" w:rsidR="00AB04C6" w:rsidRPr="00AB04C6" w:rsidRDefault="00AB04C6" w:rsidP="00AB04C6">
      <w:pPr>
        <w:pStyle w:val="a4"/>
        <w:numPr>
          <w:ilvl w:val="0"/>
          <w:numId w:val="1"/>
        </w:numPr>
        <w:shd w:val="clear" w:color="auto" w:fill="FFFFFF"/>
        <w:spacing w:after="0" w:line="360" w:lineRule="auto"/>
        <w:ind w:right="-1"/>
        <w:rPr>
          <w:rFonts w:ascii="Times New Roman" w:eastAsia="Times New Roman" w:hAnsi="Times New Roman" w:cs="Times New Roman"/>
          <w:bCs/>
          <w:color w:val="000000"/>
          <w:sz w:val="24"/>
          <w:szCs w:val="24"/>
          <w:bdr w:val="none" w:sz="0" w:space="0" w:color="auto" w:frame="1"/>
          <w:lang w:eastAsia="ru-RU"/>
        </w:rPr>
      </w:pPr>
      <w:r w:rsidRPr="00AB04C6">
        <w:rPr>
          <w:rFonts w:ascii="Times New Roman" w:eastAsia="Times New Roman" w:hAnsi="Times New Roman" w:cs="Times New Roman"/>
          <w:bCs/>
          <w:color w:val="000000"/>
          <w:sz w:val="24"/>
          <w:szCs w:val="24"/>
          <w:bdr w:val="none" w:sz="0" w:space="0" w:color="auto" w:frame="1"/>
          <w:lang w:eastAsia="ru-RU"/>
        </w:rPr>
        <w:t>Предполагаемый результат</w:t>
      </w:r>
      <w:r>
        <w:rPr>
          <w:rFonts w:ascii="Times New Roman" w:eastAsia="Times New Roman" w:hAnsi="Times New Roman" w:cs="Times New Roman"/>
          <w:bCs/>
          <w:color w:val="000000"/>
          <w:sz w:val="24"/>
          <w:szCs w:val="24"/>
          <w:bdr w:val="none" w:sz="0" w:space="0" w:color="auto" w:frame="1"/>
          <w:lang w:eastAsia="ru-RU"/>
        </w:rPr>
        <w:t>…………………………………………………………….</w:t>
      </w:r>
      <w:r w:rsidR="00D16FCE">
        <w:rPr>
          <w:rFonts w:ascii="Times New Roman" w:eastAsia="Times New Roman" w:hAnsi="Times New Roman" w:cs="Times New Roman"/>
          <w:bCs/>
          <w:color w:val="000000"/>
          <w:sz w:val="24"/>
          <w:szCs w:val="24"/>
          <w:bdr w:val="none" w:sz="0" w:space="0" w:color="auto" w:frame="1"/>
          <w:lang w:val="en-US" w:eastAsia="ru-RU"/>
        </w:rPr>
        <w:t>2</w:t>
      </w:r>
    </w:p>
    <w:p w14:paraId="704827D4" w14:textId="77777777" w:rsidR="00522A13" w:rsidRPr="00F45686" w:rsidRDefault="00D16FCE" w:rsidP="00F45686">
      <w:pPr>
        <w:pStyle w:val="a4"/>
        <w:numPr>
          <w:ilvl w:val="0"/>
          <w:numId w:val="1"/>
        </w:numPr>
        <w:shd w:val="clear" w:color="auto" w:fill="FFFFFF"/>
        <w:spacing w:after="0" w:line="360" w:lineRule="auto"/>
        <w:ind w:right="-1"/>
        <w:rPr>
          <w:rFonts w:ascii="Times New Roman" w:eastAsia="Times New Roman" w:hAnsi="Times New Roman" w:cs="Times New Roman"/>
          <w:sz w:val="24"/>
          <w:szCs w:val="24"/>
          <w:lang w:eastAsia="ru-RU"/>
        </w:rPr>
      </w:pPr>
      <w:r w:rsidRPr="00D16FCE">
        <w:rPr>
          <w:rFonts w:ascii="Times New Roman" w:eastAsia="Times New Roman" w:hAnsi="Times New Roman" w:cs="Times New Roman"/>
          <w:bCs/>
          <w:color w:val="000000"/>
          <w:sz w:val="24"/>
          <w:szCs w:val="24"/>
          <w:bdr w:val="none" w:sz="0" w:space="0" w:color="auto" w:frame="1"/>
          <w:lang w:eastAsia="ru-RU"/>
        </w:rPr>
        <w:t>Виды, формы и направления деятельности, используемые в процессе реализации проекта</w:t>
      </w:r>
      <w:r w:rsidRPr="00522A13">
        <w:rPr>
          <w:rFonts w:ascii="Times New Roman" w:eastAsia="Times New Roman" w:hAnsi="Times New Roman" w:cs="Times New Roman"/>
          <w:b/>
          <w:bCs/>
          <w:color w:val="000000"/>
          <w:sz w:val="24"/>
          <w:szCs w:val="24"/>
          <w:bdr w:val="none" w:sz="0" w:space="0" w:color="auto" w:frame="1"/>
          <w:lang w:eastAsia="ru-RU"/>
        </w:rPr>
        <w:t> </w:t>
      </w:r>
      <w:r>
        <w:rPr>
          <w:rFonts w:ascii="Times New Roman" w:eastAsia="Times New Roman" w:hAnsi="Times New Roman" w:cs="Times New Roman"/>
          <w:sz w:val="24"/>
          <w:szCs w:val="24"/>
          <w:lang w:eastAsia="ru-RU"/>
        </w:rPr>
        <w:t xml:space="preserve"> </w:t>
      </w:r>
      <w:r w:rsidR="00F456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p>
    <w:p w14:paraId="1B2CE342" w14:textId="77777777" w:rsidR="00522A13" w:rsidRDefault="00522A13" w:rsidP="00522A13">
      <w:pPr>
        <w:pStyle w:val="a4"/>
        <w:numPr>
          <w:ilvl w:val="0"/>
          <w:numId w:val="1"/>
        </w:numPr>
        <w:shd w:val="clear" w:color="auto" w:fill="FFFFFF"/>
        <w:spacing w:after="0" w:line="360" w:lineRule="auto"/>
        <w:ind w:right="-1"/>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Основные принципы работы в рамках проекта…………………………………….....</w:t>
      </w:r>
      <w:r w:rsidR="00D16FCE">
        <w:rPr>
          <w:rFonts w:ascii="Times New Roman" w:eastAsia="Times New Roman" w:hAnsi="Times New Roman" w:cs="Times New Roman"/>
          <w:sz w:val="24"/>
          <w:szCs w:val="24"/>
          <w:lang w:eastAsia="ru-RU"/>
        </w:rPr>
        <w:t>3</w:t>
      </w:r>
    </w:p>
    <w:p w14:paraId="24171C8A" w14:textId="77777777" w:rsidR="00AB04C6" w:rsidRPr="00AB04C6" w:rsidRDefault="00AB04C6" w:rsidP="00522A13">
      <w:pPr>
        <w:pStyle w:val="a4"/>
        <w:numPr>
          <w:ilvl w:val="0"/>
          <w:numId w:val="1"/>
        </w:numPr>
        <w:shd w:val="clear" w:color="auto" w:fill="FFFFFF"/>
        <w:spacing w:after="0" w:line="360" w:lineRule="auto"/>
        <w:ind w:right="-1"/>
        <w:jc w:val="both"/>
        <w:rPr>
          <w:rFonts w:ascii="Times New Roman" w:eastAsia="Times New Roman" w:hAnsi="Times New Roman" w:cs="Times New Roman"/>
          <w:sz w:val="24"/>
          <w:szCs w:val="24"/>
          <w:lang w:eastAsia="ru-RU"/>
        </w:rPr>
      </w:pPr>
      <w:r w:rsidRPr="00AB04C6">
        <w:rPr>
          <w:rFonts w:ascii="Times New Roman" w:eastAsia="Times New Roman" w:hAnsi="Times New Roman" w:cs="Times New Roman"/>
          <w:bCs/>
          <w:color w:val="000000"/>
          <w:sz w:val="24"/>
          <w:szCs w:val="24"/>
          <w:bdr w:val="none" w:sz="0" w:space="0" w:color="auto" w:frame="1"/>
          <w:lang w:eastAsia="ru-RU"/>
        </w:rPr>
        <w:t>Этапы реализации проекта</w:t>
      </w:r>
      <w:r>
        <w:rPr>
          <w:rFonts w:ascii="Times New Roman" w:eastAsia="Times New Roman" w:hAnsi="Times New Roman" w:cs="Times New Roman"/>
          <w:bCs/>
          <w:color w:val="000000"/>
          <w:sz w:val="24"/>
          <w:szCs w:val="24"/>
          <w:bdr w:val="none" w:sz="0" w:space="0" w:color="auto" w:frame="1"/>
          <w:lang w:eastAsia="ru-RU"/>
        </w:rPr>
        <w:t>……………………………………………………………..</w:t>
      </w:r>
      <w:r w:rsidR="00D16FCE">
        <w:rPr>
          <w:rFonts w:ascii="Times New Roman" w:eastAsia="Times New Roman" w:hAnsi="Times New Roman" w:cs="Times New Roman"/>
          <w:bCs/>
          <w:color w:val="000000"/>
          <w:sz w:val="24"/>
          <w:szCs w:val="24"/>
          <w:bdr w:val="none" w:sz="0" w:space="0" w:color="auto" w:frame="1"/>
          <w:lang w:val="en-US" w:eastAsia="ru-RU"/>
        </w:rPr>
        <w:t>3</w:t>
      </w:r>
    </w:p>
    <w:p w14:paraId="25AEB180" w14:textId="77777777" w:rsidR="00522A13" w:rsidRPr="00AB04C6" w:rsidRDefault="00522A13" w:rsidP="00AB04C6">
      <w:pPr>
        <w:pStyle w:val="a4"/>
        <w:numPr>
          <w:ilvl w:val="0"/>
          <w:numId w:val="1"/>
        </w:numPr>
        <w:shd w:val="clear" w:color="auto" w:fill="FFFFFF"/>
        <w:spacing w:after="0" w:line="360" w:lineRule="auto"/>
        <w:ind w:right="-1"/>
        <w:rPr>
          <w:rFonts w:ascii="Times New Roman" w:eastAsia="Times New Roman" w:hAnsi="Times New Roman" w:cs="Times New Roman"/>
          <w:sz w:val="24"/>
          <w:szCs w:val="24"/>
          <w:lang w:eastAsia="ru-RU"/>
        </w:rPr>
      </w:pPr>
      <w:r w:rsidRPr="00AB04C6">
        <w:rPr>
          <w:rFonts w:ascii="Times New Roman" w:hAnsi="Times New Roman" w:cs="Times New Roman"/>
          <w:sz w:val="24"/>
          <w:szCs w:val="24"/>
        </w:rPr>
        <w:t>Вывод    .. …………….…………………………………………….………….….....…</w:t>
      </w:r>
      <w:r w:rsidR="00762BDA">
        <w:rPr>
          <w:rFonts w:ascii="Times New Roman" w:hAnsi="Times New Roman" w:cs="Times New Roman"/>
          <w:sz w:val="24"/>
          <w:szCs w:val="24"/>
        </w:rPr>
        <w:t>4</w:t>
      </w:r>
    </w:p>
    <w:p w14:paraId="39DC4D66" w14:textId="77777777" w:rsidR="00522A13" w:rsidRPr="00D43017" w:rsidRDefault="00AB04C6" w:rsidP="00522A13">
      <w:pPr>
        <w:pStyle w:val="a4"/>
        <w:numPr>
          <w:ilvl w:val="0"/>
          <w:numId w:val="1"/>
        </w:numPr>
        <w:spacing w:after="0" w:line="360" w:lineRule="auto"/>
        <w:ind w:right="-1"/>
        <w:jc w:val="both"/>
        <w:rPr>
          <w:rFonts w:ascii="Times New Roman" w:eastAsia="Times New Roman" w:hAnsi="Times New Roman" w:cs="Times New Roman"/>
          <w:sz w:val="24"/>
          <w:szCs w:val="24"/>
          <w:lang w:eastAsia="ru-RU"/>
        </w:rPr>
      </w:pPr>
      <w:r w:rsidRPr="00AB04C6">
        <w:rPr>
          <w:rFonts w:ascii="Times New Roman" w:eastAsia="Times New Roman" w:hAnsi="Times New Roman" w:cs="Times New Roman"/>
          <w:bCs/>
          <w:color w:val="000000"/>
          <w:sz w:val="24"/>
          <w:szCs w:val="24"/>
          <w:bdr w:val="none" w:sz="0" w:space="0" w:color="auto" w:frame="1"/>
          <w:lang w:eastAsia="ru-RU"/>
        </w:rPr>
        <w:t>Список использованной литературы</w:t>
      </w:r>
      <w:r>
        <w:rPr>
          <w:rFonts w:ascii="Times New Roman" w:eastAsia="Times New Roman" w:hAnsi="Times New Roman" w:cs="Times New Roman"/>
          <w:bCs/>
          <w:color w:val="000000"/>
          <w:sz w:val="24"/>
          <w:szCs w:val="24"/>
          <w:bdr w:val="none" w:sz="0" w:space="0" w:color="auto" w:frame="1"/>
          <w:lang w:eastAsia="ru-RU"/>
        </w:rPr>
        <w:t>……………………………………………..</w:t>
      </w:r>
      <w:r w:rsidR="005B4856">
        <w:rPr>
          <w:rFonts w:ascii="Times New Roman" w:eastAsia="Times New Roman" w:hAnsi="Times New Roman" w:cs="Times New Roman"/>
          <w:sz w:val="24"/>
          <w:szCs w:val="24"/>
          <w:lang w:eastAsia="ru-RU"/>
        </w:rPr>
        <w:t>5</w:t>
      </w:r>
    </w:p>
    <w:p w14:paraId="539209FC" w14:textId="77777777" w:rsidR="00AB04C6" w:rsidRPr="00AB04C6" w:rsidRDefault="00522A13" w:rsidP="000254D6">
      <w:pPr>
        <w:pStyle w:val="a4"/>
        <w:numPr>
          <w:ilvl w:val="0"/>
          <w:numId w:val="1"/>
        </w:numPr>
        <w:spacing w:after="0" w:line="360" w:lineRule="auto"/>
        <w:ind w:right="-1"/>
        <w:rPr>
          <w:rFonts w:ascii="Times New Roman" w:hAnsi="Times New Roman" w:cs="Times New Roman"/>
          <w:sz w:val="24"/>
          <w:szCs w:val="24"/>
        </w:rPr>
      </w:pPr>
      <w:r w:rsidRPr="00AB04C6">
        <w:rPr>
          <w:rFonts w:ascii="Times New Roman" w:eastAsia="Times New Roman" w:hAnsi="Times New Roman" w:cs="Times New Roman"/>
          <w:i/>
          <w:sz w:val="24"/>
          <w:szCs w:val="24"/>
          <w:lang w:eastAsia="ru-RU"/>
        </w:rPr>
        <w:t>Приложение №</w:t>
      </w:r>
      <w:r w:rsidR="00AB04C6">
        <w:rPr>
          <w:rFonts w:ascii="Times New Roman" w:eastAsia="Times New Roman" w:hAnsi="Times New Roman" w:cs="Times New Roman"/>
          <w:i/>
          <w:sz w:val="24"/>
          <w:szCs w:val="24"/>
          <w:lang w:eastAsia="ru-RU"/>
        </w:rPr>
        <w:t xml:space="preserve"> 1 </w:t>
      </w:r>
      <w:r w:rsidR="00AB04C6" w:rsidRPr="00AB04C6">
        <w:rPr>
          <w:rFonts w:ascii="Times New Roman" w:eastAsia="Times New Roman" w:hAnsi="Times New Roman" w:cs="Times New Roman"/>
          <w:bCs/>
          <w:color w:val="000000"/>
          <w:sz w:val="24"/>
          <w:szCs w:val="24"/>
          <w:bdr w:val="none" w:sz="0" w:space="0" w:color="auto" w:frame="1"/>
          <w:lang w:eastAsia="ru-RU"/>
        </w:rPr>
        <w:t>Перспективный план работы с детьми и родителями, в рамках реализации проекта</w:t>
      </w:r>
    </w:p>
    <w:p w14:paraId="2495F0C6" w14:textId="77777777" w:rsidR="00522A13" w:rsidRPr="00387D83" w:rsidRDefault="00387D83" w:rsidP="005B4856">
      <w:pPr>
        <w:pStyle w:val="a4"/>
        <w:spacing w:after="0" w:line="360" w:lineRule="auto"/>
        <w:ind w:left="644" w:right="-1"/>
        <w:rPr>
          <w:rFonts w:ascii="Times New Roman" w:hAnsi="Times New Roman" w:cs="Times New Roman"/>
          <w:sz w:val="24"/>
          <w:szCs w:val="24"/>
        </w:rPr>
      </w:pPr>
      <w:r>
        <w:rPr>
          <w:rFonts w:ascii="Times New Roman" w:hAnsi="Times New Roman" w:cs="Times New Roman"/>
          <w:i/>
          <w:sz w:val="24"/>
          <w:szCs w:val="24"/>
        </w:rPr>
        <w:t>Приложение № 2</w:t>
      </w:r>
      <w:r w:rsidR="00AB04C6" w:rsidRPr="00387D83">
        <w:rPr>
          <w:rFonts w:ascii="Times New Roman" w:eastAsia="Times New Roman" w:hAnsi="Times New Roman" w:cs="Times New Roman"/>
          <w:bCs/>
          <w:color w:val="000000"/>
          <w:sz w:val="24"/>
          <w:szCs w:val="24"/>
          <w:bdr w:val="none" w:sz="0" w:space="0" w:color="auto" w:frame="1"/>
          <w:lang w:eastAsia="ru-RU"/>
        </w:rPr>
        <w:t>Анкета для родителей</w:t>
      </w:r>
      <w:r w:rsidR="00AB04C6" w:rsidRPr="00387D83">
        <w:rPr>
          <w:rFonts w:ascii="Times New Roman" w:eastAsia="Times New Roman" w:hAnsi="Times New Roman" w:cs="Times New Roman"/>
          <w:color w:val="000000"/>
          <w:sz w:val="24"/>
          <w:szCs w:val="24"/>
          <w:lang w:eastAsia="ru-RU"/>
        </w:rPr>
        <w:br/>
      </w:r>
      <w:r>
        <w:rPr>
          <w:rFonts w:ascii="Times New Roman" w:hAnsi="Times New Roman" w:cs="Times New Roman"/>
          <w:i/>
          <w:sz w:val="24"/>
          <w:szCs w:val="24"/>
        </w:rPr>
        <w:t>Приложение № 3</w:t>
      </w:r>
      <w:r w:rsidR="00522A13" w:rsidRPr="00387D83">
        <w:rPr>
          <w:rFonts w:ascii="Times New Roman" w:hAnsi="Times New Roman" w:cs="Times New Roman"/>
          <w:sz w:val="24"/>
          <w:szCs w:val="24"/>
        </w:rPr>
        <w:t xml:space="preserve"> Консультации для родителей</w:t>
      </w:r>
    </w:p>
    <w:p w14:paraId="2742A8CF" w14:textId="77777777" w:rsidR="00522A13" w:rsidRPr="006D6905" w:rsidRDefault="005B4856" w:rsidP="005B4856">
      <w:pPr>
        <w:spacing w:line="240" w:lineRule="auto"/>
        <w:ind w:right="-1"/>
        <w:rPr>
          <w:rFonts w:ascii="Times New Roman" w:hAnsi="Times New Roman" w:cs="Times New Roman"/>
          <w:sz w:val="24"/>
          <w:szCs w:val="24"/>
        </w:rPr>
      </w:pPr>
      <w:r>
        <w:rPr>
          <w:rFonts w:ascii="Times New Roman" w:hAnsi="Times New Roman" w:cs="Times New Roman"/>
          <w:i/>
          <w:sz w:val="24"/>
          <w:szCs w:val="24"/>
        </w:rPr>
        <w:t xml:space="preserve">          </w:t>
      </w:r>
      <w:r w:rsidR="00522A13" w:rsidRPr="006D6905">
        <w:rPr>
          <w:rFonts w:ascii="Times New Roman" w:hAnsi="Times New Roman" w:cs="Times New Roman"/>
          <w:i/>
          <w:sz w:val="24"/>
          <w:szCs w:val="24"/>
        </w:rPr>
        <w:t xml:space="preserve">Приложение № </w:t>
      </w:r>
      <w:r w:rsidR="00387D83">
        <w:rPr>
          <w:rFonts w:ascii="Times New Roman" w:hAnsi="Times New Roman" w:cs="Times New Roman"/>
          <w:i/>
          <w:sz w:val="24"/>
          <w:szCs w:val="24"/>
        </w:rPr>
        <w:t>4 Фото</w:t>
      </w:r>
    </w:p>
    <w:p w14:paraId="4352CE9D"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5ACD2677"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0B497D5F"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1D5B6CB2"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5765B191"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359FDC3"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5E6905DE"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E13025E"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3A4EBF7E"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A151B9D"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16D143E2"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525F3AA"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4C01B44C"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86EA50B"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47BE843E"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72E41211"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32960452"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4030983A" w14:textId="77777777" w:rsidR="00522A13" w:rsidRDefault="00522A13" w:rsidP="00493131">
      <w:pPr>
        <w:spacing w:after="0" w:line="240" w:lineRule="auto"/>
        <w:jc w:val="center"/>
        <w:rPr>
          <w:rFonts w:ascii="Times New Roman" w:eastAsiaTheme="minorEastAsia" w:hAnsi="Times New Roman" w:cs="Times New Roman"/>
          <w:b/>
          <w:sz w:val="24"/>
          <w:szCs w:val="24"/>
          <w:lang w:eastAsia="ru-RU"/>
        </w:rPr>
      </w:pPr>
    </w:p>
    <w:p w14:paraId="234CCC21" w14:textId="77777777" w:rsidR="00522A13" w:rsidRDefault="00522A13" w:rsidP="005F181B">
      <w:pPr>
        <w:spacing w:after="0" w:line="240" w:lineRule="auto"/>
        <w:rPr>
          <w:rFonts w:ascii="Times New Roman" w:eastAsiaTheme="minorEastAsia" w:hAnsi="Times New Roman" w:cs="Times New Roman"/>
          <w:b/>
          <w:sz w:val="24"/>
          <w:szCs w:val="24"/>
          <w:lang w:eastAsia="ru-RU"/>
        </w:rPr>
      </w:pPr>
    </w:p>
    <w:p w14:paraId="543FC669" w14:textId="77777777" w:rsidR="00DA729C" w:rsidRDefault="00DA729C" w:rsidP="005F181B">
      <w:pPr>
        <w:spacing w:after="0" w:line="240" w:lineRule="auto"/>
        <w:rPr>
          <w:rFonts w:ascii="Times New Roman" w:eastAsiaTheme="minorEastAsia" w:hAnsi="Times New Roman" w:cs="Times New Roman"/>
          <w:b/>
          <w:sz w:val="24"/>
          <w:szCs w:val="24"/>
          <w:lang w:eastAsia="ru-RU"/>
        </w:rPr>
      </w:pPr>
    </w:p>
    <w:p w14:paraId="2DAB7B5E" w14:textId="77777777" w:rsidR="00DA729C" w:rsidRDefault="00DA729C" w:rsidP="005F181B">
      <w:pPr>
        <w:spacing w:after="0" w:line="240" w:lineRule="auto"/>
        <w:rPr>
          <w:rFonts w:ascii="Times New Roman" w:eastAsiaTheme="minorEastAsia" w:hAnsi="Times New Roman" w:cs="Times New Roman"/>
          <w:b/>
          <w:sz w:val="24"/>
          <w:szCs w:val="24"/>
          <w:lang w:eastAsia="ru-RU"/>
        </w:rPr>
      </w:pPr>
    </w:p>
    <w:p w14:paraId="26A89B18" w14:textId="77777777" w:rsidR="00DA729C" w:rsidRDefault="00DA729C" w:rsidP="005F181B">
      <w:pPr>
        <w:spacing w:after="0" w:line="240" w:lineRule="auto"/>
        <w:rPr>
          <w:rFonts w:ascii="Times New Roman" w:eastAsiaTheme="minorEastAsia" w:hAnsi="Times New Roman" w:cs="Times New Roman"/>
          <w:b/>
          <w:sz w:val="24"/>
          <w:szCs w:val="24"/>
          <w:lang w:eastAsia="ru-RU"/>
        </w:rPr>
      </w:pPr>
    </w:p>
    <w:p w14:paraId="2D52A84F" w14:textId="77777777" w:rsidR="00DA729C" w:rsidRDefault="00DA729C" w:rsidP="005F181B">
      <w:pPr>
        <w:spacing w:after="0" w:line="240" w:lineRule="auto"/>
        <w:rPr>
          <w:rFonts w:ascii="Times New Roman" w:eastAsiaTheme="minorEastAsia" w:hAnsi="Times New Roman" w:cs="Times New Roman"/>
          <w:b/>
          <w:sz w:val="24"/>
          <w:szCs w:val="24"/>
          <w:lang w:eastAsia="ru-RU"/>
        </w:rPr>
      </w:pPr>
    </w:p>
    <w:p w14:paraId="570FA834" w14:textId="77777777" w:rsidR="00387D83" w:rsidRDefault="00387D83" w:rsidP="005F181B">
      <w:pPr>
        <w:spacing w:after="0" w:line="240" w:lineRule="auto"/>
        <w:rPr>
          <w:rFonts w:ascii="Times New Roman" w:eastAsiaTheme="minorEastAsia" w:hAnsi="Times New Roman" w:cs="Times New Roman"/>
          <w:b/>
          <w:sz w:val="24"/>
          <w:szCs w:val="24"/>
          <w:lang w:eastAsia="ru-RU"/>
        </w:rPr>
      </w:pPr>
    </w:p>
    <w:p w14:paraId="0EB4B400" w14:textId="77777777" w:rsidR="00387D83" w:rsidRDefault="00387D83" w:rsidP="005F181B">
      <w:pPr>
        <w:spacing w:after="0" w:line="240" w:lineRule="auto"/>
        <w:rPr>
          <w:rFonts w:ascii="Times New Roman" w:eastAsiaTheme="minorEastAsia" w:hAnsi="Times New Roman" w:cs="Times New Roman"/>
          <w:b/>
          <w:sz w:val="24"/>
          <w:szCs w:val="24"/>
          <w:lang w:eastAsia="ru-RU"/>
        </w:rPr>
      </w:pPr>
    </w:p>
    <w:p w14:paraId="456A2710" w14:textId="77777777" w:rsidR="00387D83" w:rsidRDefault="00387D83" w:rsidP="005F181B">
      <w:pPr>
        <w:spacing w:after="0" w:line="240" w:lineRule="auto"/>
        <w:rPr>
          <w:rFonts w:ascii="Times New Roman" w:eastAsiaTheme="minorEastAsia" w:hAnsi="Times New Roman" w:cs="Times New Roman"/>
          <w:b/>
          <w:sz w:val="24"/>
          <w:szCs w:val="24"/>
          <w:lang w:eastAsia="ru-RU"/>
        </w:rPr>
      </w:pPr>
    </w:p>
    <w:p w14:paraId="14695A18" w14:textId="77777777" w:rsidR="00387D83" w:rsidRDefault="00387D83" w:rsidP="005F181B">
      <w:pPr>
        <w:spacing w:after="0" w:line="240" w:lineRule="auto"/>
        <w:rPr>
          <w:rFonts w:ascii="Times New Roman" w:eastAsiaTheme="minorEastAsia" w:hAnsi="Times New Roman" w:cs="Times New Roman"/>
          <w:b/>
          <w:sz w:val="24"/>
          <w:szCs w:val="24"/>
          <w:lang w:eastAsia="ru-RU"/>
        </w:rPr>
      </w:pPr>
    </w:p>
    <w:p w14:paraId="28B216EC" w14:textId="77777777" w:rsidR="00762BDA" w:rsidRDefault="00762BDA" w:rsidP="005F181B">
      <w:pPr>
        <w:spacing w:after="0" w:line="240" w:lineRule="auto"/>
        <w:jc w:val="center"/>
        <w:rPr>
          <w:rFonts w:ascii="Times New Roman" w:eastAsiaTheme="minorEastAsia" w:hAnsi="Times New Roman" w:cs="Times New Roman"/>
          <w:b/>
          <w:sz w:val="24"/>
          <w:szCs w:val="24"/>
          <w:lang w:eastAsia="ru-RU"/>
        </w:rPr>
      </w:pPr>
    </w:p>
    <w:p w14:paraId="53262B28" w14:textId="77777777" w:rsidR="00493131" w:rsidRPr="009A7FCA" w:rsidRDefault="00493131" w:rsidP="005F181B">
      <w:pPr>
        <w:spacing w:after="0" w:line="240" w:lineRule="auto"/>
        <w:jc w:val="center"/>
        <w:rPr>
          <w:rFonts w:ascii="Times New Roman" w:eastAsiaTheme="minorEastAsia" w:hAnsi="Times New Roman" w:cs="Times New Roman"/>
          <w:b/>
          <w:sz w:val="24"/>
          <w:szCs w:val="24"/>
          <w:lang w:eastAsia="ru-RU"/>
        </w:rPr>
      </w:pPr>
      <w:r w:rsidRPr="009A7FCA">
        <w:rPr>
          <w:rFonts w:ascii="Times New Roman" w:eastAsiaTheme="minorEastAsia" w:hAnsi="Times New Roman" w:cs="Times New Roman"/>
          <w:b/>
          <w:sz w:val="24"/>
          <w:szCs w:val="24"/>
          <w:lang w:eastAsia="ru-RU"/>
        </w:rPr>
        <w:lastRenderedPageBreak/>
        <w:t>Информационная карта проекта</w:t>
      </w:r>
    </w:p>
    <w:p w14:paraId="7A528C0C" w14:textId="77777777" w:rsidR="00493131" w:rsidRPr="00E26AE5" w:rsidRDefault="00493131" w:rsidP="00493131">
      <w:pPr>
        <w:spacing w:after="0" w:line="240" w:lineRule="auto"/>
        <w:jc w:val="center"/>
        <w:rPr>
          <w:rFonts w:ascii="Times New Roman" w:eastAsiaTheme="minorEastAsia" w:hAnsi="Times New Roman" w:cs="Times New Roman"/>
          <w:sz w:val="24"/>
          <w:szCs w:val="24"/>
          <w:lang w:eastAsia="ru-RU"/>
        </w:rPr>
      </w:pPr>
    </w:p>
    <w:tbl>
      <w:tblPr>
        <w:tblStyle w:val="1"/>
        <w:tblW w:w="9464" w:type="dxa"/>
        <w:tblLook w:val="04A0" w:firstRow="1" w:lastRow="0" w:firstColumn="1" w:lastColumn="0" w:noHBand="0" w:noVBand="1"/>
      </w:tblPr>
      <w:tblGrid>
        <w:gridCol w:w="2518"/>
        <w:gridCol w:w="6946"/>
      </w:tblGrid>
      <w:tr w:rsidR="00493131" w:rsidRPr="00E26AE5" w14:paraId="0CA5002A" w14:textId="77777777" w:rsidTr="00203431">
        <w:tc>
          <w:tcPr>
            <w:tcW w:w="2518" w:type="dxa"/>
          </w:tcPr>
          <w:p w14:paraId="4BD3A57D"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Название проекта</w:t>
            </w:r>
          </w:p>
        </w:tc>
        <w:tc>
          <w:tcPr>
            <w:tcW w:w="6946" w:type="dxa"/>
          </w:tcPr>
          <w:p w14:paraId="11809371" w14:textId="77777777" w:rsidR="00493131" w:rsidRPr="00493131" w:rsidRDefault="00493131" w:rsidP="00203431">
            <w:pPr>
              <w:rPr>
                <w:rFonts w:ascii="Times New Roman" w:hAnsi="Times New Roman" w:cs="Times New Roman"/>
                <w:sz w:val="24"/>
                <w:szCs w:val="24"/>
              </w:rPr>
            </w:pPr>
            <w:r w:rsidRPr="00493131">
              <w:rPr>
                <w:rFonts w:ascii="Times New Roman" w:eastAsia="Times New Roman" w:hAnsi="Times New Roman" w:cs="Times New Roman"/>
                <w:bCs/>
                <w:sz w:val="24"/>
                <w:szCs w:val="24"/>
              </w:rPr>
              <w:t>«Юные писатели»</w:t>
            </w:r>
          </w:p>
        </w:tc>
      </w:tr>
      <w:tr w:rsidR="00493131" w:rsidRPr="00E26AE5" w14:paraId="16D9B9E5" w14:textId="77777777" w:rsidTr="00203431">
        <w:tc>
          <w:tcPr>
            <w:tcW w:w="2518" w:type="dxa"/>
          </w:tcPr>
          <w:p w14:paraId="310401E2"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Тип проекта</w:t>
            </w:r>
          </w:p>
        </w:tc>
        <w:tc>
          <w:tcPr>
            <w:tcW w:w="6946" w:type="dxa"/>
          </w:tcPr>
          <w:p w14:paraId="01C8FE8B" w14:textId="77777777" w:rsidR="00493131" w:rsidRPr="00493131" w:rsidRDefault="00493131" w:rsidP="00203431">
            <w:pPr>
              <w:rPr>
                <w:rFonts w:ascii="Times New Roman" w:hAnsi="Times New Roman" w:cs="Times New Roman"/>
                <w:sz w:val="24"/>
                <w:szCs w:val="24"/>
              </w:rPr>
            </w:pPr>
            <w:r w:rsidRPr="00493131">
              <w:rPr>
                <w:rFonts w:ascii="Times New Roman" w:eastAsia="Times New Roman" w:hAnsi="Times New Roman" w:cs="Times New Roman"/>
                <w:color w:val="000000"/>
                <w:sz w:val="23"/>
                <w:szCs w:val="23"/>
              </w:rPr>
              <w:t>Социаль</w:t>
            </w:r>
            <w:r>
              <w:rPr>
                <w:rFonts w:ascii="Times New Roman" w:eastAsia="Times New Roman" w:hAnsi="Times New Roman" w:cs="Times New Roman"/>
                <w:color w:val="000000"/>
                <w:sz w:val="23"/>
                <w:szCs w:val="23"/>
              </w:rPr>
              <w:t>но-педагогический</w:t>
            </w:r>
          </w:p>
        </w:tc>
      </w:tr>
      <w:tr w:rsidR="00493131" w:rsidRPr="00E26AE5" w14:paraId="71224B6B" w14:textId="77777777" w:rsidTr="00203431">
        <w:tc>
          <w:tcPr>
            <w:tcW w:w="2518" w:type="dxa"/>
          </w:tcPr>
          <w:p w14:paraId="39BD3DCB"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Вид проекта</w:t>
            </w:r>
          </w:p>
        </w:tc>
        <w:tc>
          <w:tcPr>
            <w:tcW w:w="6946" w:type="dxa"/>
          </w:tcPr>
          <w:p w14:paraId="2BF856AF" w14:textId="77777777" w:rsidR="00493131" w:rsidRPr="00E26AE5" w:rsidRDefault="00055BF5" w:rsidP="00055BF5">
            <w:pPr>
              <w:rPr>
                <w:rFonts w:ascii="Times New Roman" w:hAnsi="Times New Roman" w:cs="Times New Roman"/>
                <w:sz w:val="24"/>
                <w:szCs w:val="24"/>
              </w:rPr>
            </w:pPr>
            <w:r>
              <w:rPr>
                <w:rFonts w:ascii="Times New Roman" w:hAnsi="Times New Roman" w:cs="Times New Roman"/>
                <w:sz w:val="24"/>
                <w:szCs w:val="24"/>
              </w:rPr>
              <w:t>Краткосрочный</w:t>
            </w:r>
          </w:p>
        </w:tc>
      </w:tr>
      <w:tr w:rsidR="00493131" w:rsidRPr="00E26AE5" w14:paraId="65FE5230" w14:textId="77777777" w:rsidTr="00203431">
        <w:tc>
          <w:tcPr>
            <w:tcW w:w="2518" w:type="dxa"/>
          </w:tcPr>
          <w:p w14:paraId="4BB42B86" w14:textId="77777777" w:rsidR="00493131" w:rsidRPr="00E26AE5" w:rsidRDefault="00493131" w:rsidP="00203431">
            <w:pPr>
              <w:rPr>
                <w:rFonts w:ascii="Times New Roman" w:hAnsi="Times New Roman" w:cs="Times New Roman"/>
                <w:sz w:val="24"/>
                <w:szCs w:val="24"/>
              </w:rPr>
            </w:pPr>
            <w:r w:rsidRPr="00E26AE5">
              <w:rPr>
                <w:rFonts w:ascii="Times New Roman" w:hAnsi="Times New Roman" w:cs="Times New Roman"/>
                <w:sz w:val="24"/>
                <w:szCs w:val="24"/>
              </w:rPr>
              <w:t>По количес</w:t>
            </w:r>
            <w:r>
              <w:rPr>
                <w:rFonts w:ascii="Times New Roman" w:hAnsi="Times New Roman" w:cs="Times New Roman"/>
                <w:sz w:val="24"/>
                <w:szCs w:val="24"/>
              </w:rPr>
              <w:t>тву детей, вовлечённых в проект</w:t>
            </w:r>
          </w:p>
        </w:tc>
        <w:tc>
          <w:tcPr>
            <w:tcW w:w="6946" w:type="dxa"/>
          </w:tcPr>
          <w:p w14:paraId="59F6A3FF" w14:textId="77777777" w:rsidR="00493131" w:rsidRPr="00E26AE5" w:rsidRDefault="00493131" w:rsidP="00203431">
            <w:pPr>
              <w:rPr>
                <w:rFonts w:ascii="Times New Roman" w:hAnsi="Times New Roman" w:cs="Times New Roman"/>
                <w:sz w:val="24"/>
                <w:szCs w:val="24"/>
              </w:rPr>
            </w:pPr>
            <w:r w:rsidRPr="00E26AE5">
              <w:rPr>
                <w:rFonts w:ascii="Times New Roman" w:hAnsi="Times New Roman" w:cs="Times New Roman"/>
                <w:sz w:val="24"/>
                <w:szCs w:val="24"/>
              </w:rPr>
              <w:t>Групповой</w:t>
            </w:r>
          </w:p>
        </w:tc>
      </w:tr>
      <w:tr w:rsidR="00493131" w:rsidRPr="00E26AE5" w14:paraId="752ABDFA" w14:textId="77777777" w:rsidTr="00203431">
        <w:tc>
          <w:tcPr>
            <w:tcW w:w="2518" w:type="dxa"/>
          </w:tcPr>
          <w:p w14:paraId="68A3F27F"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6946" w:type="dxa"/>
          </w:tcPr>
          <w:p w14:paraId="749AE406" w14:textId="77777777" w:rsidR="00493131" w:rsidRPr="00E26AE5" w:rsidRDefault="00493131" w:rsidP="00203431">
            <w:pPr>
              <w:rPr>
                <w:rFonts w:ascii="Times New Roman" w:hAnsi="Times New Roman" w:cs="Times New Roman"/>
                <w:sz w:val="24"/>
                <w:szCs w:val="24"/>
              </w:rPr>
            </w:pPr>
            <w:r w:rsidRPr="00E26AE5">
              <w:rPr>
                <w:rFonts w:ascii="Times New Roman" w:hAnsi="Times New Roman" w:cs="Times New Roman"/>
                <w:sz w:val="24"/>
                <w:szCs w:val="24"/>
              </w:rPr>
              <w:t>Дневная (</w:t>
            </w:r>
            <w:r>
              <w:rPr>
                <w:rFonts w:ascii="Times New Roman" w:hAnsi="Times New Roman" w:cs="Times New Roman"/>
                <w:sz w:val="24"/>
                <w:szCs w:val="24"/>
              </w:rPr>
              <w:t>совместная образовательная деятельность</w:t>
            </w:r>
            <w:r w:rsidRPr="00E26AE5">
              <w:rPr>
                <w:rFonts w:ascii="Times New Roman" w:hAnsi="Times New Roman" w:cs="Times New Roman"/>
                <w:sz w:val="24"/>
                <w:szCs w:val="24"/>
              </w:rPr>
              <w:t>)</w:t>
            </w:r>
          </w:p>
        </w:tc>
      </w:tr>
      <w:tr w:rsidR="00493131" w:rsidRPr="00E26AE5" w14:paraId="44FDC302" w14:textId="77777777" w:rsidTr="00203431">
        <w:tc>
          <w:tcPr>
            <w:tcW w:w="2518" w:type="dxa"/>
          </w:tcPr>
          <w:p w14:paraId="03C70D25"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По уровню контактов</w:t>
            </w:r>
          </w:p>
        </w:tc>
        <w:tc>
          <w:tcPr>
            <w:tcW w:w="6946" w:type="dxa"/>
          </w:tcPr>
          <w:p w14:paraId="064FF885" w14:textId="77777777" w:rsidR="00493131" w:rsidRPr="00E26AE5" w:rsidRDefault="00493131" w:rsidP="00203431">
            <w:pPr>
              <w:rPr>
                <w:rFonts w:ascii="Times New Roman" w:hAnsi="Times New Roman" w:cs="Times New Roman"/>
                <w:sz w:val="24"/>
                <w:szCs w:val="24"/>
              </w:rPr>
            </w:pPr>
            <w:r w:rsidRPr="00E26AE5">
              <w:rPr>
                <w:rFonts w:ascii="Times New Roman" w:hAnsi="Times New Roman" w:cs="Times New Roman"/>
                <w:sz w:val="24"/>
                <w:szCs w:val="24"/>
              </w:rPr>
              <w:t>На уровне образовательного учреждения</w:t>
            </w:r>
          </w:p>
        </w:tc>
      </w:tr>
      <w:tr w:rsidR="00493131" w:rsidRPr="00E26AE5" w14:paraId="45E9B325" w14:textId="77777777" w:rsidTr="00203431">
        <w:tc>
          <w:tcPr>
            <w:tcW w:w="2518" w:type="dxa"/>
          </w:tcPr>
          <w:p w14:paraId="562F0283" w14:textId="77777777" w:rsidR="00493131" w:rsidRPr="009A7FCA" w:rsidRDefault="00493131" w:rsidP="00203431">
            <w:pPr>
              <w:spacing w:before="100" w:beforeAutospacing="1" w:after="100" w:afterAutospacing="1"/>
              <w:contextualSpacing/>
              <w:jc w:val="both"/>
              <w:rPr>
                <w:rFonts w:ascii="Times New Roman" w:eastAsia="Times New Roman" w:hAnsi="Times New Roman" w:cs="Times New Roman"/>
                <w:sz w:val="24"/>
                <w:szCs w:val="24"/>
              </w:rPr>
            </w:pPr>
            <w:r w:rsidRPr="009A7FCA">
              <w:rPr>
                <w:rFonts w:ascii="Times New Roman" w:eastAsia="Times New Roman" w:hAnsi="Times New Roman" w:cs="Times New Roman"/>
                <w:bCs/>
                <w:sz w:val="24"/>
                <w:szCs w:val="24"/>
              </w:rPr>
              <w:t xml:space="preserve">Нормативно-правовое обеспечение </w:t>
            </w:r>
          </w:p>
          <w:p w14:paraId="64802CCF" w14:textId="77777777" w:rsidR="00493131" w:rsidRDefault="00493131" w:rsidP="00203431">
            <w:pPr>
              <w:spacing w:after="100" w:afterAutospacing="1"/>
              <w:ind w:firstLine="709"/>
              <w:contextualSpacing/>
              <w:jc w:val="both"/>
              <w:rPr>
                <w:rFonts w:ascii="Times New Roman" w:eastAsia="Times New Roman" w:hAnsi="Times New Roman" w:cs="Times New Roman"/>
                <w:sz w:val="24"/>
                <w:szCs w:val="24"/>
              </w:rPr>
            </w:pPr>
          </w:p>
          <w:p w14:paraId="2443FD82" w14:textId="77777777" w:rsidR="00493131" w:rsidRDefault="00493131" w:rsidP="00203431">
            <w:pPr>
              <w:rPr>
                <w:rFonts w:ascii="Times New Roman" w:hAnsi="Times New Roman" w:cs="Times New Roman"/>
                <w:sz w:val="24"/>
                <w:szCs w:val="24"/>
              </w:rPr>
            </w:pPr>
          </w:p>
        </w:tc>
        <w:tc>
          <w:tcPr>
            <w:tcW w:w="6946" w:type="dxa"/>
          </w:tcPr>
          <w:p w14:paraId="5F6124D0" w14:textId="77777777" w:rsidR="00493131" w:rsidRPr="00272F06" w:rsidRDefault="00493131" w:rsidP="00203431">
            <w:pPr>
              <w:spacing w:before="100" w:beforeAutospacing="1" w:after="100" w:afterAutospacing="1"/>
              <w:contextualSpacing/>
              <w:jc w:val="both"/>
              <w:rPr>
                <w:rFonts w:ascii="Times New Roman" w:eastAsia="Times New Roman" w:hAnsi="Times New Roman" w:cs="Times New Roman"/>
                <w:bCs/>
                <w:sz w:val="24"/>
                <w:szCs w:val="24"/>
              </w:rPr>
            </w:pPr>
            <w:r w:rsidRPr="00272F06">
              <w:rPr>
                <w:rFonts w:ascii="Times New Roman" w:eastAsia="Times New Roman" w:hAnsi="Times New Roman" w:cs="Times New Roman"/>
                <w:bCs/>
                <w:sz w:val="24"/>
                <w:szCs w:val="24"/>
              </w:rPr>
              <w:t>Концепция дошкольного воспитания (</w:t>
            </w:r>
            <w:smartTag w:uri="urn:schemas-microsoft-com:office:smarttags" w:element="metricconverter">
              <w:smartTagPr>
                <w:attr w:name="ProductID" w:val="1989 г"/>
              </w:smartTagPr>
              <w:r w:rsidRPr="00272F06">
                <w:rPr>
                  <w:rFonts w:ascii="Times New Roman" w:eastAsia="Times New Roman" w:hAnsi="Times New Roman" w:cs="Times New Roman"/>
                  <w:bCs/>
                  <w:sz w:val="24"/>
                  <w:szCs w:val="24"/>
                </w:rPr>
                <w:t>1989 г</w:t>
              </w:r>
            </w:smartTag>
            <w:r w:rsidRPr="00272F06">
              <w:rPr>
                <w:rFonts w:ascii="Times New Roman" w:eastAsia="Times New Roman" w:hAnsi="Times New Roman" w:cs="Times New Roman"/>
                <w:bCs/>
                <w:sz w:val="24"/>
                <w:szCs w:val="24"/>
              </w:rPr>
              <w:t>.)</w:t>
            </w:r>
          </w:p>
          <w:p w14:paraId="2CCE2F6F" w14:textId="77777777" w:rsidR="00493131" w:rsidRPr="00272F06" w:rsidRDefault="00493131" w:rsidP="00203431">
            <w:pPr>
              <w:spacing w:before="100" w:beforeAutospacing="1" w:after="100" w:afterAutospacing="1"/>
              <w:contextualSpacing/>
              <w:jc w:val="both"/>
              <w:rPr>
                <w:rFonts w:ascii="Times New Roman" w:eastAsia="Times New Roman" w:hAnsi="Times New Roman" w:cs="Times New Roman"/>
                <w:bCs/>
                <w:sz w:val="24"/>
                <w:szCs w:val="24"/>
              </w:rPr>
            </w:pPr>
            <w:r w:rsidRPr="00272F06">
              <w:rPr>
                <w:rFonts w:ascii="Times New Roman" w:eastAsia="Times New Roman" w:hAnsi="Times New Roman" w:cs="Times New Roman"/>
                <w:bCs/>
                <w:sz w:val="24"/>
                <w:szCs w:val="24"/>
              </w:rPr>
              <w:t>Конвенция о правах ребёнка (одобрена ООН 20.11.1989)</w:t>
            </w:r>
          </w:p>
          <w:p w14:paraId="7CFE7011" w14:textId="77777777" w:rsidR="00493131" w:rsidRPr="000E58DD" w:rsidRDefault="00493131" w:rsidP="00203431">
            <w:pPr>
              <w:autoSpaceDE w:val="0"/>
              <w:autoSpaceDN w:val="0"/>
              <w:adjustRightInd w:val="0"/>
              <w:spacing w:after="100" w:afterAutospacing="1"/>
              <w:contextualSpacing/>
              <w:jc w:val="both"/>
              <w:rPr>
                <w:rFonts w:ascii="Times New Roman" w:eastAsia="Calibri" w:hAnsi="Times New Roman"/>
                <w:sz w:val="24"/>
                <w:szCs w:val="24"/>
              </w:rPr>
            </w:pPr>
            <w:r w:rsidRPr="000E58DD">
              <w:rPr>
                <w:rFonts w:ascii="Times New Roman" w:eastAsia="Calibri" w:hAnsi="Times New Roman"/>
                <w:sz w:val="24"/>
                <w:szCs w:val="24"/>
              </w:rPr>
              <w:t>Федеральный закон РФ от 29.12.2012 № 273-ФЗ "Об образовании в Российской Федерации";</w:t>
            </w:r>
          </w:p>
          <w:p w14:paraId="481E259A" w14:textId="77777777" w:rsidR="00493131" w:rsidRDefault="00493131" w:rsidP="00203431">
            <w:pPr>
              <w:autoSpaceDE w:val="0"/>
              <w:autoSpaceDN w:val="0"/>
              <w:adjustRightInd w:val="0"/>
              <w:spacing w:after="100" w:afterAutospacing="1"/>
              <w:contextualSpacing/>
              <w:jc w:val="both"/>
              <w:rPr>
                <w:rFonts w:ascii="Times New Roman" w:eastAsia="Calibri" w:hAnsi="Times New Roman"/>
                <w:sz w:val="24"/>
                <w:szCs w:val="24"/>
              </w:rPr>
            </w:pPr>
            <w:r w:rsidRPr="00955A4B">
              <w:rPr>
                <w:rFonts w:ascii="Times New Roman" w:eastAsia="Calibri" w:hAnsi="Times New Roman"/>
                <w:sz w:val="24"/>
                <w:szCs w:val="24"/>
              </w:rPr>
              <w:t>Приказ Министерства образования и науки Российской Федерации (Ми</w:t>
            </w:r>
            <w:r>
              <w:rPr>
                <w:rFonts w:ascii="Times New Roman" w:eastAsia="Calibri" w:hAnsi="Times New Roman"/>
                <w:sz w:val="24"/>
                <w:szCs w:val="24"/>
              </w:rPr>
              <w:t>нобрнауки России) от 17.10.</w:t>
            </w:r>
            <w:r w:rsidRPr="00955A4B">
              <w:rPr>
                <w:rFonts w:ascii="Times New Roman" w:eastAsia="Calibri" w:hAnsi="Times New Roman"/>
                <w:sz w:val="24"/>
                <w:szCs w:val="24"/>
              </w:rPr>
              <w:t>2013 г. N 1155 г. Москва "Об утверждении федерального государственного образовательного стан</w:t>
            </w:r>
            <w:r>
              <w:rPr>
                <w:rFonts w:ascii="Times New Roman" w:eastAsia="Calibri" w:hAnsi="Times New Roman"/>
                <w:sz w:val="24"/>
                <w:szCs w:val="24"/>
              </w:rPr>
              <w:t>дарта дошкольного образования";</w:t>
            </w:r>
          </w:p>
          <w:p w14:paraId="47954E4D" w14:textId="77777777" w:rsidR="00493131" w:rsidRPr="009A7FCA" w:rsidRDefault="00493131" w:rsidP="00203431">
            <w:pPr>
              <w:autoSpaceDE w:val="0"/>
              <w:autoSpaceDN w:val="0"/>
              <w:adjustRightInd w:val="0"/>
              <w:spacing w:after="100" w:afterAutospacing="1"/>
              <w:contextualSpacing/>
              <w:jc w:val="both"/>
              <w:rPr>
                <w:rFonts w:ascii="Times New Roman" w:eastAsia="Calibri" w:hAnsi="Times New Roman"/>
                <w:sz w:val="24"/>
                <w:szCs w:val="24"/>
              </w:rPr>
            </w:pPr>
            <w:r>
              <w:rPr>
                <w:rFonts w:ascii="Times New Roman" w:eastAsia="Calibri" w:hAnsi="Times New Roman"/>
                <w:sz w:val="24"/>
                <w:szCs w:val="24"/>
              </w:rPr>
              <w:t xml:space="preserve">Основная образовательная программа дошкольного образования  МБДОУ </w:t>
            </w:r>
          </w:p>
        </w:tc>
      </w:tr>
      <w:tr w:rsidR="00493131" w:rsidRPr="00E26AE5" w14:paraId="0DD07A9F" w14:textId="77777777" w:rsidTr="00203431">
        <w:tc>
          <w:tcPr>
            <w:tcW w:w="2518" w:type="dxa"/>
          </w:tcPr>
          <w:p w14:paraId="318A5DBF"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Цели</w:t>
            </w:r>
          </w:p>
        </w:tc>
        <w:tc>
          <w:tcPr>
            <w:tcW w:w="6946" w:type="dxa"/>
          </w:tcPr>
          <w:p w14:paraId="243B30EB" w14:textId="77777777" w:rsidR="00493131" w:rsidRPr="00493131" w:rsidRDefault="00493131" w:rsidP="00203431">
            <w:pPr>
              <w:rPr>
                <w:rFonts w:ascii="Times New Roman" w:hAnsi="Times New Roman" w:cs="Times New Roman"/>
                <w:sz w:val="24"/>
                <w:szCs w:val="24"/>
              </w:rPr>
            </w:pPr>
            <w:r w:rsidRPr="00493131">
              <w:rPr>
                <w:rFonts w:ascii="Times New Roman" w:eastAsia="Times New Roman" w:hAnsi="Times New Roman" w:cs="Times New Roman"/>
                <w:color w:val="000000"/>
                <w:sz w:val="24"/>
                <w:szCs w:val="24"/>
              </w:rPr>
              <w:t>Ориентация родителей на развитие речевого творчества у детей, вовлечение в семейное чтение; формирование у детей старшего дошкольного возраста интереса к книге, развитие познавательно-речевой активности, через речевое</w:t>
            </w:r>
            <w:r w:rsidR="009B6705">
              <w:rPr>
                <w:rFonts w:ascii="Times New Roman" w:eastAsia="Times New Roman" w:hAnsi="Times New Roman" w:cs="Times New Roman"/>
                <w:color w:val="000000"/>
                <w:sz w:val="24"/>
                <w:szCs w:val="24"/>
              </w:rPr>
              <w:t xml:space="preserve"> развитие.</w:t>
            </w:r>
          </w:p>
        </w:tc>
      </w:tr>
      <w:tr w:rsidR="00493131" w:rsidRPr="00E26AE5" w14:paraId="65785FCF" w14:textId="77777777" w:rsidTr="00203431">
        <w:tc>
          <w:tcPr>
            <w:tcW w:w="2518" w:type="dxa"/>
          </w:tcPr>
          <w:p w14:paraId="11FCD1AC"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t>Задачи</w:t>
            </w:r>
          </w:p>
        </w:tc>
        <w:tc>
          <w:tcPr>
            <w:tcW w:w="6946" w:type="dxa"/>
          </w:tcPr>
          <w:p w14:paraId="2B0477E5" w14:textId="77777777" w:rsidR="00493131" w:rsidRPr="00493131" w:rsidRDefault="00493131" w:rsidP="00493131">
            <w:pPr>
              <w:spacing w:after="100" w:afterAutospacing="1"/>
              <w:contextualSpacing/>
              <w:rPr>
                <w:rFonts w:ascii="Times New Roman" w:eastAsia="Times New Roman" w:hAnsi="Times New Roman" w:cs="Times New Roman"/>
                <w:bCs/>
                <w:sz w:val="24"/>
                <w:szCs w:val="24"/>
              </w:rPr>
            </w:pPr>
            <w:r w:rsidRPr="00493131">
              <w:rPr>
                <w:rFonts w:ascii="Times New Roman" w:eastAsia="Times New Roman" w:hAnsi="Times New Roman" w:cs="Times New Roman"/>
                <w:color w:val="000000"/>
                <w:sz w:val="24"/>
                <w:szCs w:val="24"/>
              </w:rPr>
              <w:t>. Сформировать интерес воспитанников к художественной литературе</w:t>
            </w:r>
            <w:r w:rsidRPr="00493131">
              <w:rPr>
                <w:rFonts w:ascii="Times New Roman" w:eastAsia="Times New Roman" w:hAnsi="Times New Roman" w:cs="Times New Roman"/>
                <w:color w:val="000000"/>
                <w:sz w:val="24"/>
                <w:szCs w:val="24"/>
              </w:rPr>
              <w:br/>
              <w:t>2. Приобщение родителей воспитанни</w:t>
            </w:r>
            <w:r w:rsidR="00DA729C">
              <w:rPr>
                <w:rFonts w:ascii="Times New Roman" w:eastAsia="Times New Roman" w:hAnsi="Times New Roman" w:cs="Times New Roman"/>
                <w:color w:val="000000"/>
                <w:sz w:val="24"/>
                <w:szCs w:val="24"/>
              </w:rPr>
              <w:t>ков к семейному чтению литерату</w:t>
            </w:r>
            <w:r w:rsidRPr="00493131">
              <w:rPr>
                <w:rFonts w:ascii="Times New Roman" w:eastAsia="Times New Roman" w:hAnsi="Times New Roman" w:cs="Times New Roman"/>
                <w:color w:val="000000"/>
                <w:sz w:val="24"/>
                <w:szCs w:val="24"/>
              </w:rPr>
              <w:t>ры.</w:t>
            </w:r>
            <w:r w:rsidRPr="00493131">
              <w:rPr>
                <w:rFonts w:ascii="Times New Roman" w:eastAsia="Times New Roman" w:hAnsi="Times New Roman" w:cs="Times New Roman"/>
                <w:color w:val="000000"/>
                <w:sz w:val="24"/>
                <w:szCs w:val="24"/>
              </w:rPr>
              <w:br/>
              <w:t>3. Расширять и активизировать словарный запас детей. </w:t>
            </w:r>
            <w:r w:rsidRPr="00493131">
              <w:rPr>
                <w:rFonts w:ascii="Times New Roman" w:eastAsia="Times New Roman" w:hAnsi="Times New Roman" w:cs="Times New Roman"/>
                <w:color w:val="000000"/>
                <w:sz w:val="24"/>
                <w:szCs w:val="24"/>
              </w:rPr>
              <w:br/>
              <w:t>4. Знакомить с основными жанровыми особенностями сказок, рассказов, стихотворений. </w:t>
            </w:r>
            <w:r w:rsidRPr="00493131">
              <w:rPr>
                <w:rFonts w:ascii="Times New Roman" w:eastAsia="Times New Roman" w:hAnsi="Times New Roman" w:cs="Times New Roman"/>
                <w:color w:val="000000"/>
                <w:sz w:val="24"/>
                <w:szCs w:val="24"/>
              </w:rPr>
              <w:br/>
              <w:t>5. Совершенствовать художественно-речевые исполнительские навыки детей при чтении стихотворений, в драматизациях. </w:t>
            </w:r>
            <w:r w:rsidRPr="00493131">
              <w:rPr>
                <w:rFonts w:ascii="Times New Roman" w:eastAsia="Times New Roman" w:hAnsi="Times New Roman" w:cs="Times New Roman"/>
                <w:color w:val="000000"/>
                <w:sz w:val="24"/>
                <w:szCs w:val="24"/>
              </w:rPr>
              <w:br/>
              <w:t>6. Обращать внимание детей на изобразительно-выразительные средства; помогать почувствовать красоту и выразительность языка произведения.</w:t>
            </w:r>
            <w:r w:rsidRPr="00493131">
              <w:rPr>
                <w:rFonts w:ascii="Times New Roman" w:eastAsia="Times New Roman" w:hAnsi="Times New Roman" w:cs="Times New Roman"/>
                <w:color w:val="000000"/>
                <w:sz w:val="24"/>
                <w:szCs w:val="24"/>
              </w:rPr>
              <w:br/>
              <w:t>7. Развивать творческие способности у детей. </w:t>
            </w:r>
          </w:p>
        </w:tc>
      </w:tr>
      <w:tr w:rsidR="00493131" w:rsidRPr="00E26AE5" w14:paraId="4786FFAD" w14:textId="77777777" w:rsidTr="00203431">
        <w:tc>
          <w:tcPr>
            <w:tcW w:w="2518" w:type="dxa"/>
          </w:tcPr>
          <w:p w14:paraId="56007D50" w14:textId="77777777" w:rsidR="00493131" w:rsidRPr="00E26AE5" w:rsidRDefault="00493131" w:rsidP="00203431">
            <w:pPr>
              <w:rPr>
                <w:rFonts w:ascii="Times New Roman" w:hAnsi="Times New Roman" w:cs="Times New Roman"/>
                <w:sz w:val="24"/>
                <w:szCs w:val="24"/>
              </w:rPr>
            </w:pPr>
            <w:r w:rsidRPr="00E26AE5">
              <w:rPr>
                <w:rFonts w:ascii="Times New Roman" w:hAnsi="Times New Roman" w:cs="Times New Roman"/>
                <w:sz w:val="24"/>
                <w:szCs w:val="24"/>
              </w:rPr>
              <w:t>Структура</w:t>
            </w:r>
            <w:r>
              <w:rPr>
                <w:rFonts w:ascii="Times New Roman" w:hAnsi="Times New Roman" w:cs="Times New Roman"/>
                <w:sz w:val="24"/>
                <w:szCs w:val="24"/>
              </w:rPr>
              <w:t xml:space="preserve"> и срок реализации проекта</w:t>
            </w:r>
          </w:p>
        </w:tc>
        <w:tc>
          <w:tcPr>
            <w:tcW w:w="6946" w:type="dxa"/>
          </w:tcPr>
          <w:p w14:paraId="6BD43C3A" w14:textId="77777777" w:rsidR="004850A1" w:rsidRPr="004850A1" w:rsidRDefault="004850A1" w:rsidP="004850A1">
            <w:pPr>
              <w:rPr>
                <w:rFonts w:ascii="Times New Roman" w:hAnsi="Times New Roman" w:cs="Times New Roman"/>
                <w:sz w:val="24"/>
                <w:szCs w:val="24"/>
              </w:rPr>
            </w:pPr>
            <w:r w:rsidRPr="00341355">
              <w:rPr>
                <w:rFonts w:ascii="Arial" w:eastAsia="Times New Roman" w:hAnsi="Arial" w:cs="Arial"/>
                <w:b/>
                <w:bCs/>
                <w:color w:val="000000"/>
                <w:sz w:val="23"/>
                <w:szCs w:val="23"/>
                <w:bdr w:val="none" w:sz="0" w:space="0" w:color="auto" w:frame="1"/>
              </w:rPr>
              <w:t>I</w:t>
            </w:r>
            <w:r w:rsidRPr="004850A1">
              <w:rPr>
                <w:rFonts w:ascii="Times New Roman" w:eastAsia="Times New Roman" w:hAnsi="Times New Roman" w:cs="Times New Roman"/>
                <w:b/>
                <w:bCs/>
                <w:color w:val="000000"/>
                <w:sz w:val="24"/>
                <w:szCs w:val="24"/>
                <w:bdr w:val="none" w:sz="0" w:space="0" w:color="auto" w:frame="1"/>
              </w:rPr>
              <w:t xml:space="preserve"> этап – </w:t>
            </w:r>
            <w:r w:rsidRPr="004850A1">
              <w:rPr>
                <w:rFonts w:ascii="Times New Roman" w:eastAsia="Times New Roman" w:hAnsi="Times New Roman" w:cs="Times New Roman"/>
                <w:color w:val="000000"/>
                <w:sz w:val="24"/>
                <w:szCs w:val="24"/>
              </w:rPr>
              <w:t xml:space="preserve">Диагностический: анкетирование родителей, беседы с детьми, мониторинг познавательно-речевого развития детей, определение уровня интереса детей и родителей к чтению художественной литературы. </w:t>
            </w:r>
            <w:r w:rsidR="00387D83" w:rsidRPr="00387D83">
              <w:rPr>
                <w:rFonts w:ascii="Times New Roman" w:eastAsia="Times New Roman" w:hAnsi="Times New Roman" w:cs="Times New Roman"/>
                <w:bCs/>
                <w:kern w:val="36"/>
                <w:sz w:val="24"/>
                <w:szCs w:val="24"/>
              </w:rPr>
              <w:t>Консультация для родителей «Чтение в семье»</w:t>
            </w:r>
            <w:r w:rsidR="00387D83">
              <w:rPr>
                <w:rFonts w:ascii="Times New Roman" w:eastAsia="Times New Roman" w:hAnsi="Times New Roman" w:cs="Times New Roman"/>
                <w:bCs/>
                <w:kern w:val="36"/>
                <w:sz w:val="24"/>
                <w:szCs w:val="24"/>
              </w:rPr>
              <w:t xml:space="preserve">. </w:t>
            </w:r>
            <w:r w:rsidRPr="004850A1">
              <w:rPr>
                <w:rFonts w:ascii="Times New Roman" w:eastAsia="Times New Roman" w:hAnsi="Times New Roman" w:cs="Times New Roman"/>
                <w:color w:val="000000"/>
                <w:sz w:val="24"/>
                <w:szCs w:val="24"/>
              </w:rPr>
              <w:t xml:space="preserve">Срок: </w:t>
            </w:r>
            <w:r w:rsidR="003513BE">
              <w:rPr>
                <w:rFonts w:ascii="Times New Roman" w:eastAsia="Times New Roman" w:hAnsi="Times New Roman" w:cs="Times New Roman"/>
                <w:color w:val="000000"/>
                <w:sz w:val="24"/>
                <w:szCs w:val="24"/>
              </w:rPr>
              <w:t>январь</w:t>
            </w:r>
            <w:r w:rsidRPr="004850A1">
              <w:rPr>
                <w:rFonts w:ascii="Times New Roman" w:eastAsia="Times New Roman" w:hAnsi="Times New Roman" w:cs="Times New Roman"/>
                <w:color w:val="000000"/>
                <w:sz w:val="24"/>
                <w:szCs w:val="24"/>
              </w:rPr>
              <w:t xml:space="preserve">. </w:t>
            </w:r>
            <w:r w:rsidRPr="004850A1">
              <w:rPr>
                <w:rFonts w:ascii="Times New Roman" w:eastAsia="Times New Roman" w:hAnsi="Times New Roman" w:cs="Times New Roman"/>
                <w:color w:val="000000"/>
                <w:sz w:val="24"/>
                <w:szCs w:val="24"/>
              </w:rPr>
              <w:br/>
            </w:r>
            <w:r w:rsidRPr="004850A1">
              <w:rPr>
                <w:rFonts w:ascii="Times New Roman" w:eastAsia="Times New Roman" w:hAnsi="Times New Roman" w:cs="Times New Roman"/>
                <w:b/>
                <w:bCs/>
                <w:color w:val="000000"/>
                <w:sz w:val="24"/>
                <w:szCs w:val="24"/>
                <w:bdr w:val="none" w:sz="0" w:space="0" w:color="auto" w:frame="1"/>
              </w:rPr>
              <w:t>II этап </w:t>
            </w:r>
            <w:r w:rsidRPr="004850A1">
              <w:rPr>
                <w:rFonts w:ascii="Times New Roman" w:eastAsia="Times New Roman" w:hAnsi="Times New Roman" w:cs="Times New Roman"/>
                <w:color w:val="000000"/>
                <w:sz w:val="24"/>
                <w:szCs w:val="24"/>
              </w:rPr>
              <w:t>– Теоретический: составление плана работы по проекту, разработка планов взаимодействия с социальными партнерами, родителями и детьми. Родительская школа</w:t>
            </w:r>
            <w:r w:rsidR="00387D83">
              <w:rPr>
                <w:rFonts w:ascii="Times New Roman" w:eastAsia="Times New Roman" w:hAnsi="Times New Roman" w:cs="Times New Roman"/>
                <w:color w:val="000000"/>
                <w:sz w:val="24"/>
                <w:szCs w:val="24"/>
              </w:rPr>
              <w:t xml:space="preserve"> -</w:t>
            </w:r>
            <w:r w:rsidRPr="004850A1">
              <w:rPr>
                <w:rFonts w:ascii="Times New Roman" w:eastAsia="Times New Roman" w:hAnsi="Times New Roman" w:cs="Times New Roman"/>
                <w:color w:val="000000"/>
                <w:sz w:val="24"/>
                <w:szCs w:val="24"/>
              </w:rPr>
              <w:t xml:space="preserve"> подбор списка </w:t>
            </w:r>
            <w:r w:rsidRPr="004850A1">
              <w:rPr>
                <w:rFonts w:ascii="Times New Roman" w:eastAsia="Times New Roman" w:hAnsi="Times New Roman" w:cs="Times New Roman"/>
                <w:color w:val="000000"/>
                <w:sz w:val="24"/>
                <w:szCs w:val="24"/>
              </w:rPr>
              <w:lastRenderedPageBreak/>
              <w:t xml:space="preserve">литературы, рекомендуемой к семейному прочтению; Срок: </w:t>
            </w:r>
            <w:r w:rsidR="003513BE">
              <w:rPr>
                <w:rFonts w:ascii="Times New Roman" w:eastAsia="Times New Roman" w:hAnsi="Times New Roman" w:cs="Times New Roman"/>
                <w:color w:val="000000"/>
                <w:sz w:val="24"/>
                <w:szCs w:val="24"/>
              </w:rPr>
              <w:t>январь</w:t>
            </w:r>
            <w:r w:rsidRPr="004850A1">
              <w:rPr>
                <w:rFonts w:ascii="Times New Roman" w:eastAsia="Times New Roman" w:hAnsi="Times New Roman" w:cs="Times New Roman"/>
                <w:color w:val="000000"/>
                <w:sz w:val="24"/>
                <w:szCs w:val="24"/>
              </w:rPr>
              <w:t xml:space="preserve">. </w:t>
            </w:r>
            <w:r w:rsidRPr="004850A1">
              <w:rPr>
                <w:rFonts w:ascii="Times New Roman" w:eastAsia="Times New Roman" w:hAnsi="Times New Roman" w:cs="Times New Roman"/>
                <w:color w:val="000000"/>
                <w:sz w:val="24"/>
                <w:szCs w:val="24"/>
              </w:rPr>
              <w:br/>
            </w:r>
            <w:r w:rsidRPr="004850A1">
              <w:rPr>
                <w:rFonts w:ascii="Times New Roman" w:eastAsia="Times New Roman" w:hAnsi="Times New Roman" w:cs="Times New Roman"/>
                <w:b/>
                <w:bCs/>
                <w:color w:val="000000"/>
                <w:sz w:val="24"/>
                <w:szCs w:val="24"/>
                <w:bdr w:val="none" w:sz="0" w:space="0" w:color="auto" w:frame="1"/>
              </w:rPr>
              <w:t>III этап</w:t>
            </w:r>
            <w:r w:rsidRPr="004850A1">
              <w:rPr>
                <w:rFonts w:ascii="Times New Roman" w:eastAsia="Times New Roman" w:hAnsi="Times New Roman" w:cs="Times New Roman"/>
                <w:color w:val="000000"/>
                <w:sz w:val="24"/>
                <w:szCs w:val="24"/>
              </w:rPr>
              <w:t xml:space="preserve"> – Практический: реализация планов взаимодействия с родителями и детьми. Оформление проекта. Срок: </w:t>
            </w:r>
            <w:r w:rsidR="003513BE">
              <w:rPr>
                <w:rFonts w:ascii="Times New Roman" w:eastAsia="Times New Roman" w:hAnsi="Times New Roman" w:cs="Times New Roman"/>
                <w:color w:val="000000"/>
                <w:sz w:val="24"/>
                <w:szCs w:val="24"/>
              </w:rPr>
              <w:t>февраль.</w:t>
            </w:r>
            <w:r w:rsidRPr="004850A1">
              <w:rPr>
                <w:rFonts w:ascii="Times New Roman" w:eastAsia="Times New Roman" w:hAnsi="Times New Roman" w:cs="Times New Roman"/>
                <w:color w:val="000000"/>
                <w:sz w:val="24"/>
                <w:szCs w:val="24"/>
              </w:rPr>
              <w:br/>
            </w:r>
            <w:r w:rsidRPr="004850A1">
              <w:rPr>
                <w:rFonts w:ascii="Times New Roman" w:eastAsia="Times New Roman" w:hAnsi="Times New Roman" w:cs="Times New Roman"/>
                <w:b/>
                <w:bCs/>
                <w:color w:val="000000"/>
                <w:sz w:val="24"/>
                <w:szCs w:val="24"/>
                <w:bdr w:val="none" w:sz="0" w:space="0" w:color="auto" w:frame="1"/>
              </w:rPr>
              <w:t>IV этап</w:t>
            </w:r>
            <w:r w:rsidRPr="004850A1">
              <w:rPr>
                <w:rFonts w:ascii="Times New Roman" w:eastAsia="Times New Roman" w:hAnsi="Times New Roman" w:cs="Times New Roman"/>
                <w:color w:val="000000"/>
                <w:sz w:val="24"/>
                <w:szCs w:val="24"/>
              </w:rPr>
              <w:t> - Заключительный. Подведение итогов про</w:t>
            </w:r>
            <w:r w:rsidR="003513BE">
              <w:rPr>
                <w:rFonts w:ascii="Times New Roman" w:eastAsia="Times New Roman" w:hAnsi="Times New Roman" w:cs="Times New Roman"/>
                <w:color w:val="000000"/>
                <w:sz w:val="24"/>
                <w:szCs w:val="24"/>
              </w:rPr>
              <w:t xml:space="preserve">екта, отзывы родителей о реализации мероприятий в рамках </w:t>
            </w:r>
            <w:r w:rsidRPr="004850A1">
              <w:rPr>
                <w:rFonts w:ascii="Times New Roman" w:eastAsia="Times New Roman" w:hAnsi="Times New Roman" w:cs="Times New Roman"/>
                <w:color w:val="000000"/>
                <w:sz w:val="24"/>
                <w:szCs w:val="24"/>
              </w:rPr>
              <w:t xml:space="preserve">познавательно-речевого развития детей. Срок: </w:t>
            </w:r>
            <w:r w:rsidR="003513BE">
              <w:rPr>
                <w:rFonts w:ascii="Times New Roman" w:eastAsia="Times New Roman" w:hAnsi="Times New Roman" w:cs="Times New Roman"/>
                <w:color w:val="000000"/>
                <w:sz w:val="24"/>
                <w:szCs w:val="24"/>
              </w:rPr>
              <w:t>февраль</w:t>
            </w:r>
            <w:r w:rsidRPr="004850A1">
              <w:rPr>
                <w:rFonts w:ascii="Times New Roman" w:eastAsia="Times New Roman" w:hAnsi="Times New Roman" w:cs="Times New Roman"/>
                <w:color w:val="000000"/>
                <w:sz w:val="24"/>
                <w:szCs w:val="24"/>
              </w:rPr>
              <w:t xml:space="preserve">. </w:t>
            </w:r>
            <w:r w:rsidRPr="004850A1">
              <w:rPr>
                <w:rFonts w:ascii="Times New Roman" w:eastAsia="Times New Roman" w:hAnsi="Times New Roman" w:cs="Times New Roman"/>
                <w:color w:val="000000"/>
                <w:sz w:val="24"/>
                <w:szCs w:val="24"/>
              </w:rPr>
              <w:br/>
            </w:r>
          </w:p>
          <w:p w14:paraId="481778ED" w14:textId="77777777" w:rsidR="00493131" w:rsidRPr="00E26AE5" w:rsidRDefault="00493131" w:rsidP="00203431">
            <w:pPr>
              <w:rPr>
                <w:rFonts w:ascii="Times New Roman" w:hAnsi="Times New Roman" w:cs="Times New Roman"/>
                <w:sz w:val="24"/>
                <w:szCs w:val="24"/>
              </w:rPr>
            </w:pPr>
          </w:p>
        </w:tc>
      </w:tr>
      <w:tr w:rsidR="00493131" w:rsidRPr="00E26AE5" w14:paraId="0EF7DE08" w14:textId="77777777" w:rsidTr="00203431">
        <w:tc>
          <w:tcPr>
            <w:tcW w:w="2518" w:type="dxa"/>
          </w:tcPr>
          <w:p w14:paraId="210B790D" w14:textId="77777777" w:rsidR="00493131" w:rsidRPr="00E26AE5" w:rsidRDefault="00493131" w:rsidP="00203431">
            <w:pPr>
              <w:rPr>
                <w:rFonts w:ascii="Times New Roman" w:hAnsi="Times New Roman" w:cs="Times New Roman"/>
                <w:sz w:val="24"/>
                <w:szCs w:val="24"/>
              </w:rPr>
            </w:pPr>
            <w:r>
              <w:rPr>
                <w:rFonts w:ascii="Times New Roman" w:hAnsi="Times New Roman" w:cs="Times New Roman"/>
                <w:sz w:val="24"/>
                <w:szCs w:val="24"/>
              </w:rPr>
              <w:lastRenderedPageBreak/>
              <w:t>Составитель проекта</w:t>
            </w:r>
          </w:p>
        </w:tc>
        <w:tc>
          <w:tcPr>
            <w:tcW w:w="6946" w:type="dxa"/>
          </w:tcPr>
          <w:p w14:paraId="502F9C19" w14:textId="2838DB63" w:rsidR="00493131" w:rsidRDefault="00493131" w:rsidP="004850A1">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w:t>
            </w:r>
            <w:r w:rsidR="00152FDF">
              <w:rPr>
                <w:rFonts w:ascii="Times New Roman" w:hAnsi="Times New Roman" w:cs="Times New Roman"/>
                <w:sz w:val="24"/>
                <w:szCs w:val="24"/>
              </w:rPr>
              <w:t>ь</w:t>
            </w:r>
            <w:r>
              <w:rPr>
                <w:rFonts w:ascii="Times New Roman" w:hAnsi="Times New Roman" w:cs="Times New Roman"/>
                <w:sz w:val="24"/>
                <w:szCs w:val="24"/>
              </w:rPr>
              <w:t>: Пащенко Наталья Никол</w:t>
            </w:r>
            <w:r w:rsidR="00DA729C">
              <w:rPr>
                <w:rFonts w:ascii="Times New Roman" w:hAnsi="Times New Roman" w:cs="Times New Roman"/>
                <w:sz w:val="24"/>
                <w:szCs w:val="24"/>
              </w:rPr>
              <w:t>а</w:t>
            </w:r>
            <w:r>
              <w:rPr>
                <w:rFonts w:ascii="Times New Roman" w:hAnsi="Times New Roman" w:cs="Times New Roman"/>
                <w:sz w:val="24"/>
                <w:szCs w:val="24"/>
              </w:rPr>
              <w:t>евна</w:t>
            </w:r>
          </w:p>
          <w:p w14:paraId="4D8443A6" w14:textId="48416068" w:rsidR="00493131" w:rsidRDefault="00493131" w:rsidP="004850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624059A" w14:textId="77777777" w:rsidR="00493131" w:rsidRPr="00923FA0" w:rsidRDefault="00493131" w:rsidP="00203431">
            <w:pPr>
              <w:rPr>
                <w:rFonts w:ascii="Times New Roman" w:hAnsi="Times New Roman" w:cs="Times New Roman"/>
                <w:sz w:val="24"/>
                <w:szCs w:val="24"/>
              </w:rPr>
            </w:pPr>
          </w:p>
        </w:tc>
      </w:tr>
    </w:tbl>
    <w:p w14:paraId="560DA0C3" w14:textId="77777777" w:rsidR="00493131" w:rsidRDefault="00493131" w:rsidP="00493131">
      <w:pPr>
        <w:spacing w:after="0" w:line="240" w:lineRule="auto"/>
        <w:jc w:val="center"/>
        <w:rPr>
          <w:rFonts w:ascii="Times New Roman" w:eastAsiaTheme="minorEastAsia" w:hAnsi="Times New Roman" w:cs="Times New Roman"/>
          <w:sz w:val="24"/>
          <w:szCs w:val="24"/>
          <w:lang w:eastAsia="ru-RU"/>
        </w:rPr>
      </w:pPr>
    </w:p>
    <w:p w14:paraId="63DD3A18"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90AA215"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7F8C0AA"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4D042D12"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441FA49"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22B87D4"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B06AA88"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09C8E712"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7B5551D6" w14:textId="77777777" w:rsidR="006C39B5"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133176B5" w14:textId="77777777" w:rsidR="006C39B5"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BA3A9E2" w14:textId="77777777" w:rsidR="006C39B5"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00B942C9" w14:textId="77777777" w:rsidR="006C39B5"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5E43B9E9" w14:textId="77777777" w:rsidR="006C39B5"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74015E1"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2094562C"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75BA8C01"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109A0125"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7F2AA8CD"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229AC1CD"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26099CBB"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59CE81CE"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256ADCD"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25675E1"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9F4FB80"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06613146"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59AC00C0"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6A5BA0A"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0EDEE7E1"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187258D7"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75C6E91F"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AEA533A"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A87D9C6"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08BA4498"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6CE62F84"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55B9D2EA"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54DD2D81" w14:textId="77777777" w:rsidR="00522A13" w:rsidRDefault="00522A13"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4427872E" w14:textId="77777777" w:rsidR="00DA729C" w:rsidRDefault="00DA729C"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3B79B6F8" w14:textId="77777777" w:rsidR="00DA729C" w:rsidRDefault="00DA729C"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p>
    <w:p w14:paraId="476D17F8" w14:textId="77777777" w:rsidR="00DA729C" w:rsidRPr="006C39B5" w:rsidRDefault="006C39B5" w:rsidP="00522A13">
      <w:pPr>
        <w:shd w:val="clear" w:color="auto" w:fill="FFFFFF"/>
        <w:spacing w:after="0" w:line="240" w:lineRule="auto"/>
        <w:jc w:val="both"/>
        <w:rPr>
          <w:rFonts w:ascii="Times New Roman" w:eastAsia="Times New Roman" w:hAnsi="Times New Roman" w:cs="Times New Roman"/>
          <w:bCs/>
          <w:color w:val="000000"/>
          <w:sz w:val="23"/>
          <w:szCs w:val="23"/>
          <w:bdr w:val="none" w:sz="0" w:space="0" w:color="auto" w:frame="1"/>
          <w:lang w:eastAsia="ru-RU"/>
        </w:rPr>
      </w:pPr>
      <w:r>
        <w:rPr>
          <w:rFonts w:ascii="Arial" w:eastAsia="Times New Roman" w:hAnsi="Arial" w:cs="Arial"/>
          <w:b/>
          <w:bCs/>
          <w:color w:val="000000"/>
          <w:sz w:val="23"/>
          <w:szCs w:val="23"/>
          <w:bdr w:val="none" w:sz="0" w:space="0" w:color="auto" w:frame="1"/>
          <w:lang w:eastAsia="ru-RU"/>
        </w:rPr>
        <w:t xml:space="preserve">                                                                                                                                                                 </w:t>
      </w:r>
      <w:r w:rsidRPr="006C39B5">
        <w:rPr>
          <w:rFonts w:ascii="Times New Roman" w:eastAsia="Times New Roman" w:hAnsi="Times New Roman" w:cs="Times New Roman"/>
          <w:bCs/>
          <w:color w:val="000000"/>
          <w:sz w:val="23"/>
          <w:szCs w:val="23"/>
          <w:bdr w:val="none" w:sz="0" w:space="0" w:color="auto" w:frame="1"/>
          <w:lang w:eastAsia="ru-RU"/>
        </w:rPr>
        <w:t>1</w:t>
      </w:r>
    </w:p>
    <w:p w14:paraId="3F3D50B2" w14:textId="77777777" w:rsidR="00522A13" w:rsidRDefault="006C39B5" w:rsidP="00522A13">
      <w:pPr>
        <w:shd w:val="clear" w:color="auto" w:fill="FFFFFF"/>
        <w:spacing w:after="0" w:line="240" w:lineRule="auto"/>
        <w:jc w:val="both"/>
        <w:rPr>
          <w:rFonts w:ascii="Arial" w:eastAsia="Times New Roman" w:hAnsi="Arial" w:cs="Arial"/>
          <w:b/>
          <w:bCs/>
          <w:color w:val="000000"/>
          <w:sz w:val="23"/>
          <w:szCs w:val="23"/>
          <w:bdr w:val="none" w:sz="0" w:space="0" w:color="auto" w:frame="1"/>
          <w:lang w:eastAsia="ru-RU"/>
        </w:rPr>
      </w:pPr>
      <w:r>
        <w:rPr>
          <w:rFonts w:ascii="Arial" w:eastAsia="Times New Roman" w:hAnsi="Arial" w:cs="Arial"/>
          <w:b/>
          <w:bCs/>
          <w:color w:val="000000"/>
          <w:sz w:val="23"/>
          <w:szCs w:val="23"/>
          <w:bdr w:val="none" w:sz="0" w:space="0" w:color="auto" w:frame="1"/>
          <w:lang w:eastAsia="ru-RU"/>
        </w:rPr>
        <w:t xml:space="preserve">                                                                                                                                                                 </w:t>
      </w:r>
    </w:p>
    <w:p w14:paraId="2E4DA112" w14:textId="77777777" w:rsidR="006C39B5" w:rsidRDefault="00F45686" w:rsidP="00522A13">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lastRenderedPageBreak/>
        <w:t>Введние</w:t>
      </w:r>
      <w:r w:rsidR="00522A13" w:rsidRPr="00522A13">
        <w:rPr>
          <w:rFonts w:ascii="Times New Roman" w:eastAsia="Times New Roman" w:hAnsi="Times New Roman" w:cs="Times New Roman"/>
          <w:color w:val="000000"/>
          <w:sz w:val="24"/>
          <w:szCs w:val="24"/>
          <w:lang w:eastAsia="ru-RU"/>
        </w:rPr>
        <w:br/>
        <w:t>В соответствии с ФГОС дошкольного образования, речевое развитие включает в себя «владение речью как ср</w:t>
      </w:r>
      <w:r w:rsidR="005816E6">
        <w:rPr>
          <w:rFonts w:ascii="Times New Roman" w:eastAsia="Times New Roman" w:hAnsi="Times New Roman" w:cs="Times New Roman"/>
          <w:color w:val="000000"/>
          <w:sz w:val="24"/>
          <w:szCs w:val="24"/>
          <w:lang w:eastAsia="ru-RU"/>
        </w:rPr>
        <w:t>едством общения и культуры; обо</w:t>
      </w:r>
      <w:r w:rsidR="00522A13" w:rsidRPr="00522A13">
        <w:rPr>
          <w:rFonts w:ascii="Times New Roman" w:eastAsia="Times New Roman" w:hAnsi="Times New Roman" w:cs="Times New Roman"/>
          <w:color w:val="000000"/>
          <w:sz w:val="24"/>
          <w:szCs w:val="24"/>
          <w:lang w:eastAsia="ru-RU"/>
        </w:rPr>
        <w:t>гащение активного словаря; развитие связной, грамматической 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грамотности». Таким образом, книга занимает не последнее место в развитии речи ребенка, развитии его творческих и интеллектуальных способностей. Прививать любовь к чтению необходимо с раннего детства. И кт</w:t>
      </w:r>
      <w:r w:rsidR="00522A13">
        <w:rPr>
          <w:rFonts w:ascii="Times New Roman" w:eastAsia="Times New Roman" w:hAnsi="Times New Roman" w:cs="Times New Roman"/>
          <w:color w:val="000000"/>
          <w:sz w:val="24"/>
          <w:szCs w:val="24"/>
          <w:lang w:eastAsia="ru-RU"/>
        </w:rPr>
        <w:t>о</w:t>
      </w:r>
      <w:r w:rsidR="00522A13" w:rsidRPr="00522A13">
        <w:rPr>
          <w:rFonts w:ascii="Times New Roman" w:eastAsia="Times New Roman" w:hAnsi="Times New Roman" w:cs="Times New Roman"/>
          <w:color w:val="000000"/>
          <w:sz w:val="24"/>
          <w:szCs w:val="24"/>
          <w:lang w:eastAsia="ru-RU"/>
        </w:rPr>
        <w:t>, если не родители, заложат основу для формирования читательской компетентности ребенка. Семейное чтение готовит человека к взаимоотношению с книгой, пробуждает и углубляет внимание, формирует потребность в чтении. Отсутствие потребности в чтении у взрослых — следствие не</w:t>
      </w:r>
      <w:r w:rsidR="00DA729C">
        <w:rPr>
          <w:rFonts w:ascii="Times New Roman" w:eastAsia="Times New Roman" w:hAnsi="Times New Roman" w:cs="Times New Roman"/>
          <w:color w:val="000000"/>
          <w:sz w:val="24"/>
          <w:szCs w:val="24"/>
          <w:lang w:eastAsia="ru-RU"/>
        </w:rPr>
        <w:t xml:space="preserve"> </w:t>
      </w:r>
      <w:r w:rsidR="00522A13" w:rsidRPr="00522A13">
        <w:rPr>
          <w:rFonts w:ascii="Times New Roman" w:eastAsia="Times New Roman" w:hAnsi="Times New Roman" w:cs="Times New Roman"/>
          <w:color w:val="000000"/>
          <w:sz w:val="24"/>
          <w:szCs w:val="24"/>
          <w:lang w:eastAsia="ru-RU"/>
        </w:rPr>
        <w:t>сформированности ее с раннего детства. Семейное чтение способствует раннему и правильному овладению</w:t>
      </w:r>
      <w:r w:rsidR="00522A13" w:rsidRPr="00341355">
        <w:rPr>
          <w:rFonts w:ascii="Arial" w:eastAsia="Times New Roman" w:hAnsi="Arial" w:cs="Arial"/>
          <w:color w:val="000000"/>
          <w:sz w:val="23"/>
          <w:szCs w:val="23"/>
          <w:lang w:eastAsia="ru-RU"/>
        </w:rPr>
        <w:t xml:space="preserve"> </w:t>
      </w:r>
      <w:r w:rsidR="00522A13" w:rsidRPr="00DA729C">
        <w:rPr>
          <w:rFonts w:ascii="Times New Roman" w:eastAsia="Times New Roman" w:hAnsi="Times New Roman" w:cs="Times New Roman"/>
          <w:color w:val="000000"/>
          <w:sz w:val="24"/>
          <w:szCs w:val="24"/>
          <w:lang w:eastAsia="ru-RU"/>
        </w:rPr>
        <w:t>родной речью.</w:t>
      </w:r>
      <w:r w:rsidR="00522A13" w:rsidRPr="00341355">
        <w:rPr>
          <w:rFonts w:ascii="Arial" w:eastAsia="Times New Roman" w:hAnsi="Arial" w:cs="Arial"/>
          <w:color w:val="000000"/>
          <w:sz w:val="23"/>
          <w:szCs w:val="23"/>
          <w:lang w:eastAsia="ru-RU"/>
        </w:rPr>
        <w:t> </w:t>
      </w:r>
      <w:r w:rsidR="00522A13" w:rsidRPr="00341355">
        <w:rPr>
          <w:rFonts w:ascii="Arial" w:eastAsia="Times New Roman" w:hAnsi="Arial" w:cs="Arial"/>
          <w:color w:val="000000"/>
          <w:sz w:val="23"/>
          <w:szCs w:val="23"/>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Актуальность.</w:t>
      </w:r>
      <w:r w:rsidR="00522A13" w:rsidRPr="00522A13">
        <w:rPr>
          <w:rFonts w:ascii="Times New Roman" w:eastAsia="Times New Roman" w:hAnsi="Times New Roman" w:cs="Times New Roman"/>
          <w:color w:val="000000"/>
          <w:sz w:val="24"/>
          <w:szCs w:val="24"/>
          <w:lang w:eastAsia="ru-RU"/>
        </w:rPr>
        <w:br/>
        <w:t>Проблема приобщения детей дошкольного возраста к художественной литературе является одной из актуальных, так как, войдя в третье тысячелетие, общество соприкоснулось с проблемой получением информации из общедоступных источников. В таком случае, страдают, прежде всего, дети, теряя связь с семейным чтением. В связи с этим перед педагогикой встает проблема переосмысления ценностных ориентиров воспитательной системы, в особенности системы воспитания дошкольного детства. И здесь огромное значение приобретает овладение народным наследием, естественным образом приобщающего ребенка к основам художественной литературы. По словам В.А. Сухомлинского, «чтение книг – тропинка, по которой умелый, умный, думающий воспитатель находит путь к сердцу ребенка». Обращение к проблеме приобщения детей дошкольного возраста к художественной литературе, как средство развитие речи, обусловлено рядом причин: во-первых, как показал анализ практики приобщения детей к художественной литературе, в воспитании дошкольников знакомство с художественной литературой используется в недостаточном объёме, а также затронут только её поверхностный пласт; во-вторых, возникает общественная потребность в сохранении и передачи семейного чтения; в-третьих, воспитание дошкольников художественной литературой не только несёт им радость, эмоциональный и творческий подъём, но и становится неотъемлемой частью русского литературного языка.</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Основная часть</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1. Цель и задачи проекта</w:t>
      </w:r>
      <w:r w:rsidR="00522A13" w:rsidRPr="00522A13">
        <w:rPr>
          <w:rFonts w:ascii="Times New Roman" w:eastAsia="Times New Roman" w:hAnsi="Times New Roman" w:cs="Times New Roman"/>
          <w:color w:val="000000"/>
          <w:sz w:val="24"/>
          <w:szCs w:val="24"/>
          <w:lang w:eastAsia="ru-RU"/>
        </w:rPr>
        <w:br/>
        <w:t>Цель проекта: ориентация родителей на развитие речевого творчества у детей, вовлечение в семейное чтение; формирование у детей старшего дошкольного возраста интереса к книге, развитие познавательно-речевой активности, через речевое творчество.</w:t>
      </w:r>
      <w:r w:rsidR="00522A13" w:rsidRPr="00522A13">
        <w:rPr>
          <w:rFonts w:ascii="Times New Roman" w:eastAsia="Times New Roman" w:hAnsi="Times New Roman" w:cs="Times New Roman"/>
          <w:color w:val="000000"/>
          <w:sz w:val="24"/>
          <w:szCs w:val="24"/>
          <w:lang w:eastAsia="ru-RU"/>
        </w:rPr>
        <w:br/>
        <w:t>Задачи:</w:t>
      </w:r>
      <w:r w:rsidR="00522A13" w:rsidRPr="00522A13">
        <w:rPr>
          <w:rFonts w:ascii="Times New Roman" w:eastAsia="Times New Roman" w:hAnsi="Times New Roman" w:cs="Times New Roman"/>
          <w:color w:val="000000"/>
          <w:sz w:val="24"/>
          <w:szCs w:val="24"/>
          <w:lang w:eastAsia="ru-RU"/>
        </w:rPr>
        <w:br/>
        <w:t>1. Сформировать интерес воспитанников к художественной литературе</w:t>
      </w:r>
      <w:r w:rsidR="00522A13" w:rsidRPr="00522A13">
        <w:rPr>
          <w:rFonts w:ascii="Times New Roman" w:eastAsia="Times New Roman" w:hAnsi="Times New Roman" w:cs="Times New Roman"/>
          <w:color w:val="000000"/>
          <w:sz w:val="24"/>
          <w:szCs w:val="24"/>
          <w:lang w:eastAsia="ru-RU"/>
        </w:rPr>
        <w:br/>
        <w:t>2. Приобщение родителей воспитанни</w:t>
      </w:r>
      <w:r w:rsidR="00DA729C">
        <w:rPr>
          <w:rFonts w:ascii="Times New Roman" w:eastAsia="Times New Roman" w:hAnsi="Times New Roman" w:cs="Times New Roman"/>
          <w:color w:val="000000"/>
          <w:sz w:val="24"/>
          <w:szCs w:val="24"/>
          <w:lang w:eastAsia="ru-RU"/>
        </w:rPr>
        <w:t>ков к семейному чтению литерату</w:t>
      </w:r>
      <w:r w:rsidR="00522A13" w:rsidRPr="00522A13">
        <w:rPr>
          <w:rFonts w:ascii="Times New Roman" w:eastAsia="Times New Roman" w:hAnsi="Times New Roman" w:cs="Times New Roman"/>
          <w:color w:val="000000"/>
          <w:sz w:val="24"/>
          <w:szCs w:val="24"/>
          <w:lang w:eastAsia="ru-RU"/>
        </w:rPr>
        <w:t>ры.</w:t>
      </w:r>
      <w:r w:rsidR="00522A13" w:rsidRPr="00522A13">
        <w:rPr>
          <w:rFonts w:ascii="Times New Roman" w:eastAsia="Times New Roman" w:hAnsi="Times New Roman" w:cs="Times New Roman"/>
          <w:color w:val="000000"/>
          <w:sz w:val="24"/>
          <w:szCs w:val="24"/>
          <w:lang w:eastAsia="ru-RU"/>
        </w:rPr>
        <w:br/>
        <w:t>3. Расширять и активизировать словарный запас детей. </w:t>
      </w:r>
      <w:r w:rsidR="00522A13" w:rsidRPr="00522A13">
        <w:rPr>
          <w:rFonts w:ascii="Times New Roman" w:eastAsia="Times New Roman" w:hAnsi="Times New Roman" w:cs="Times New Roman"/>
          <w:color w:val="000000"/>
          <w:sz w:val="24"/>
          <w:szCs w:val="24"/>
          <w:lang w:eastAsia="ru-RU"/>
        </w:rPr>
        <w:br/>
        <w:t>4. Знакомить с основными жанровыми особенностями сказок, рассказов, стихотворений. </w:t>
      </w:r>
      <w:r w:rsidR="00522A13" w:rsidRPr="00522A13">
        <w:rPr>
          <w:rFonts w:ascii="Times New Roman" w:eastAsia="Times New Roman" w:hAnsi="Times New Roman" w:cs="Times New Roman"/>
          <w:color w:val="000000"/>
          <w:sz w:val="24"/>
          <w:szCs w:val="24"/>
          <w:lang w:eastAsia="ru-RU"/>
        </w:rPr>
        <w:br/>
        <w:t>5. Совершенствовать художественно-речевые исполнительские навыки детей при чтении стихотворений, в драматизациях. </w:t>
      </w:r>
      <w:r w:rsidR="00522A13" w:rsidRPr="00522A13">
        <w:rPr>
          <w:rFonts w:ascii="Times New Roman" w:eastAsia="Times New Roman" w:hAnsi="Times New Roman" w:cs="Times New Roman"/>
          <w:color w:val="000000"/>
          <w:sz w:val="24"/>
          <w:szCs w:val="24"/>
          <w:lang w:eastAsia="ru-RU"/>
        </w:rPr>
        <w:br/>
        <w:t>6. Обращать внимание детей на изобразительно-выразительные средства; помогать почувствовать красоту и выразительность языка произведения.</w:t>
      </w:r>
      <w:r w:rsidR="00522A13" w:rsidRPr="00522A13">
        <w:rPr>
          <w:rFonts w:ascii="Times New Roman" w:eastAsia="Times New Roman" w:hAnsi="Times New Roman" w:cs="Times New Roman"/>
          <w:color w:val="000000"/>
          <w:sz w:val="24"/>
          <w:szCs w:val="24"/>
          <w:lang w:eastAsia="ru-RU"/>
        </w:rPr>
        <w:br/>
        <w:t>7. Развивать творческие способности у детей. </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2. Предполагаемый результат</w:t>
      </w:r>
      <w:r w:rsidR="00522A13" w:rsidRPr="00522A13">
        <w:rPr>
          <w:rFonts w:ascii="Times New Roman" w:eastAsia="Times New Roman" w:hAnsi="Times New Roman" w:cs="Times New Roman"/>
          <w:color w:val="000000"/>
          <w:sz w:val="24"/>
          <w:szCs w:val="24"/>
          <w:lang w:eastAsia="ru-RU"/>
        </w:rPr>
        <w:br/>
        <w:t>1. Использование родителями семейн</w:t>
      </w:r>
      <w:r w:rsidR="00DA729C">
        <w:rPr>
          <w:rFonts w:ascii="Times New Roman" w:eastAsia="Times New Roman" w:hAnsi="Times New Roman" w:cs="Times New Roman"/>
          <w:color w:val="000000"/>
          <w:sz w:val="24"/>
          <w:szCs w:val="24"/>
          <w:lang w:eastAsia="ru-RU"/>
        </w:rPr>
        <w:t>ого чтения, как средства всесто</w:t>
      </w:r>
      <w:r w:rsidR="00522A13" w:rsidRPr="00522A13">
        <w:rPr>
          <w:rFonts w:ascii="Times New Roman" w:eastAsia="Times New Roman" w:hAnsi="Times New Roman" w:cs="Times New Roman"/>
          <w:color w:val="000000"/>
          <w:sz w:val="24"/>
          <w:szCs w:val="24"/>
          <w:lang w:eastAsia="ru-RU"/>
        </w:rPr>
        <w:t>роннего развития ребенка </w:t>
      </w:r>
      <w:r w:rsidR="00522A13" w:rsidRPr="00522A13">
        <w:rPr>
          <w:rFonts w:ascii="Times New Roman" w:eastAsia="Times New Roman" w:hAnsi="Times New Roman" w:cs="Times New Roman"/>
          <w:color w:val="000000"/>
          <w:sz w:val="24"/>
          <w:szCs w:val="24"/>
          <w:lang w:eastAsia="ru-RU"/>
        </w:rPr>
        <w:br/>
        <w:t>2. Увеличение возможности и доступн</w:t>
      </w:r>
      <w:r w:rsidR="00DA729C">
        <w:rPr>
          <w:rFonts w:ascii="Times New Roman" w:eastAsia="Times New Roman" w:hAnsi="Times New Roman" w:cs="Times New Roman"/>
          <w:color w:val="000000"/>
          <w:sz w:val="24"/>
          <w:szCs w:val="24"/>
          <w:lang w:eastAsia="ru-RU"/>
        </w:rPr>
        <w:t>ости участникам проекта взаимо</w:t>
      </w:r>
      <w:r w:rsidR="00522A13" w:rsidRPr="00522A13">
        <w:rPr>
          <w:rFonts w:ascii="Times New Roman" w:eastAsia="Times New Roman" w:hAnsi="Times New Roman" w:cs="Times New Roman"/>
          <w:color w:val="000000"/>
          <w:sz w:val="24"/>
          <w:szCs w:val="24"/>
          <w:lang w:eastAsia="ru-RU"/>
        </w:rPr>
        <w:t>действовать с социальными партнерами в вопросе формирования читательской компете</w:t>
      </w:r>
      <w:r w:rsidR="000E7B28">
        <w:rPr>
          <w:rFonts w:ascii="Times New Roman" w:eastAsia="Times New Roman" w:hAnsi="Times New Roman" w:cs="Times New Roman"/>
          <w:color w:val="000000"/>
          <w:sz w:val="24"/>
          <w:szCs w:val="24"/>
          <w:lang w:eastAsia="ru-RU"/>
        </w:rPr>
        <w:t>нтности. (Детская библиотека</w:t>
      </w:r>
      <w:r w:rsidR="00522A13" w:rsidRPr="00522A13">
        <w:rPr>
          <w:rFonts w:ascii="Times New Roman" w:eastAsia="Times New Roman" w:hAnsi="Times New Roman" w:cs="Times New Roman"/>
          <w:color w:val="000000"/>
          <w:sz w:val="24"/>
          <w:szCs w:val="24"/>
          <w:lang w:eastAsia="ru-RU"/>
        </w:rPr>
        <w:t>).</w:t>
      </w:r>
      <w:r w:rsidR="00522A13" w:rsidRPr="00522A13">
        <w:rPr>
          <w:rFonts w:ascii="Times New Roman" w:eastAsia="Times New Roman" w:hAnsi="Times New Roman" w:cs="Times New Roman"/>
          <w:color w:val="000000"/>
          <w:sz w:val="24"/>
          <w:szCs w:val="24"/>
          <w:lang w:eastAsia="ru-RU"/>
        </w:rPr>
        <w:br/>
        <w:t>3. Пробуждение у детей и родителе</w:t>
      </w:r>
      <w:r w:rsidR="00DA729C">
        <w:rPr>
          <w:rFonts w:ascii="Times New Roman" w:eastAsia="Times New Roman" w:hAnsi="Times New Roman" w:cs="Times New Roman"/>
          <w:color w:val="000000"/>
          <w:sz w:val="24"/>
          <w:szCs w:val="24"/>
          <w:lang w:eastAsia="ru-RU"/>
        </w:rPr>
        <w:t>й интереса к чтению художествен</w:t>
      </w:r>
      <w:r w:rsidR="00522A13" w:rsidRPr="00522A13">
        <w:rPr>
          <w:rFonts w:ascii="Times New Roman" w:eastAsia="Times New Roman" w:hAnsi="Times New Roman" w:cs="Times New Roman"/>
          <w:color w:val="000000"/>
          <w:sz w:val="24"/>
          <w:szCs w:val="24"/>
          <w:lang w:eastAsia="ru-RU"/>
        </w:rPr>
        <w:t>ной литературы. </w:t>
      </w:r>
      <w:r w:rsidR="00522A13" w:rsidRPr="00522A13">
        <w:rPr>
          <w:rFonts w:ascii="Times New Roman" w:eastAsia="Times New Roman" w:hAnsi="Times New Roman" w:cs="Times New Roman"/>
          <w:color w:val="000000"/>
          <w:sz w:val="24"/>
          <w:szCs w:val="24"/>
          <w:lang w:eastAsia="ru-RU"/>
        </w:rPr>
        <w:br/>
        <w:t>4. Положительная динамика речевого развития детей.</w:t>
      </w:r>
      <w:r w:rsidR="00522A13" w:rsidRPr="00522A13">
        <w:rPr>
          <w:rFonts w:ascii="Times New Roman" w:eastAsia="Times New Roman" w:hAnsi="Times New Roman" w:cs="Times New Roman"/>
          <w:color w:val="000000"/>
          <w:sz w:val="24"/>
          <w:szCs w:val="24"/>
          <w:lang w:eastAsia="ru-RU"/>
        </w:rPr>
        <w:br/>
        <w:t>5. Формирование потребности в семейном чтении.</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color w:val="000000"/>
          <w:sz w:val="24"/>
          <w:szCs w:val="24"/>
          <w:lang w:eastAsia="ru-RU"/>
        </w:rPr>
        <w:br/>
      </w:r>
      <w:r w:rsidR="006C39B5">
        <w:rPr>
          <w:rFonts w:ascii="Times New Roman" w:eastAsia="Times New Roman" w:hAnsi="Times New Roman" w:cs="Times New Roman"/>
          <w:b/>
          <w:bCs/>
          <w:color w:val="000000"/>
          <w:sz w:val="24"/>
          <w:szCs w:val="24"/>
          <w:bdr w:val="none" w:sz="0" w:space="0" w:color="auto" w:frame="1"/>
          <w:lang w:eastAsia="ru-RU"/>
        </w:rPr>
        <w:t xml:space="preserve">                                                                                                                                                                           </w:t>
      </w:r>
      <w:r w:rsidR="006C39B5" w:rsidRPr="006C39B5">
        <w:rPr>
          <w:rFonts w:ascii="Times New Roman" w:eastAsia="Times New Roman" w:hAnsi="Times New Roman" w:cs="Times New Roman"/>
          <w:bCs/>
          <w:color w:val="000000"/>
          <w:sz w:val="24"/>
          <w:szCs w:val="24"/>
          <w:bdr w:val="none" w:sz="0" w:space="0" w:color="auto" w:frame="1"/>
          <w:lang w:eastAsia="ru-RU"/>
        </w:rPr>
        <w:t xml:space="preserve"> 2</w:t>
      </w:r>
    </w:p>
    <w:p w14:paraId="7328F24C" w14:textId="77777777" w:rsidR="00522A13" w:rsidRPr="006C39B5" w:rsidRDefault="00522A13" w:rsidP="00522A13">
      <w:pPr>
        <w:shd w:val="clear" w:color="auto" w:fill="FFFFFF"/>
        <w:spacing w:after="0" w:line="240" w:lineRule="auto"/>
        <w:rPr>
          <w:rFonts w:ascii="Times New Roman" w:eastAsia="Times New Roman" w:hAnsi="Times New Roman" w:cs="Times New Roman"/>
          <w:color w:val="000000"/>
          <w:sz w:val="24"/>
          <w:szCs w:val="24"/>
          <w:lang w:eastAsia="ru-RU"/>
        </w:rPr>
      </w:pPr>
      <w:r w:rsidRPr="00522A13">
        <w:rPr>
          <w:rFonts w:ascii="Times New Roman" w:eastAsia="Times New Roman" w:hAnsi="Times New Roman" w:cs="Times New Roman"/>
          <w:b/>
          <w:bCs/>
          <w:color w:val="000000"/>
          <w:sz w:val="24"/>
          <w:szCs w:val="24"/>
          <w:bdr w:val="none" w:sz="0" w:space="0" w:color="auto" w:frame="1"/>
          <w:lang w:eastAsia="ru-RU"/>
        </w:rPr>
        <w:lastRenderedPageBreak/>
        <w:t>3. Виды, формы и направления деятельности, используемые в процессе реализации проекта </w:t>
      </w:r>
      <w:r w:rsidRPr="00522A13">
        <w:rPr>
          <w:rFonts w:ascii="Times New Roman" w:eastAsia="Times New Roman" w:hAnsi="Times New Roman" w:cs="Times New Roman"/>
          <w:color w:val="000000"/>
          <w:sz w:val="24"/>
          <w:szCs w:val="24"/>
          <w:lang w:eastAsia="ru-RU"/>
        </w:rPr>
        <w:br/>
        <w:t>Формы работы</w:t>
      </w:r>
      <w:r w:rsidRPr="00522A13">
        <w:rPr>
          <w:rFonts w:ascii="Times New Roman" w:eastAsia="Times New Roman" w:hAnsi="Times New Roman" w:cs="Times New Roman"/>
          <w:color w:val="000000"/>
          <w:sz w:val="24"/>
          <w:szCs w:val="24"/>
          <w:lang w:eastAsia="ru-RU"/>
        </w:rPr>
        <w:br/>
        <w:t>• Чтение художественной литературы в группе и семье. </w:t>
      </w:r>
      <w:r w:rsidRPr="00522A13">
        <w:rPr>
          <w:rFonts w:ascii="Times New Roman" w:eastAsia="Times New Roman" w:hAnsi="Times New Roman" w:cs="Times New Roman"/>
          <w:color w:val="000000"/>
          <w:sz w:val="24"/>
          <w:szCs w:val="24"/>
          <w:lang w:eastAsia="ru-RU"/>
        </w:rPr>
        <w:br/>
        <w:t>• Рассказывание воспитателя. Это относительно свободная передача текста. Рассказывание дает большие возможности для привлечения внимания детей.</w:t>
      </w:r>
    </w:p>
    <w:p w14:paraId="04E447BF" w14:textId="77777777" w:rsidR="006C39B5" w:rsidRDefault="00522A13" w:rsidP="00522A13">
      <w:pPr>
        <w:rPr>
          <w:rFonts w:ascii="Times New Roman" w:eastAsia="Times New Roman" w:hAnsi="Times New Roman" w:cs="Times New Roman"/>
          <w:b/>
          <w:bCs/>
          <w:color w:val="000000"/>
          <w:sz w:val="24"/>
          <w:szCs w:val="24"/>
          <w:bdr w:val="none" w:sz="0" w:space="0" w:color="auto" w:frame="1"/>
          <w:lang w:eastAsia="ru-RU"/>
        </w:rPr>
      </w:pPr>
      <w:r w:rsidRPr="00522A13">
        <w:rPr>
          <w:rFonts w:ascii="Times New Roman" w:eastAsia="Times New Roman" w:hAnsi="Times New Roman" w:cs="Times New Roman"/>
          <w:color w:val="000000"/>
          <w:sz w:val="24"/>
          <w:szCs w:val="24"/>
          <w:lang w:eastAsia="ru-RU"/>
        </w:rPr>
        <w:t>• Театрализация произведений или их отрывков. Этот метод можно рассматривать как средство вторичного ознакомления с художественным произведением.</w:t>
      </w:r>
      <w:r w:rsidRPr="00522A13">
        <w:rPr>
          <w:rFonts w:ascii="Times New Roman" w:eastAsia="Times New Roman" w:hAnsi="Times New Roman" w:cs="Times New Roman"/>
          <w:color w:val="000000"/>
          <w:sz w:val="24"/>
          <w:szCs w:val="24"/>
          <w:lang w:eastAsia="ru-RU"/>
        </w:rPr>
        <w:br/>
        <w:t xml:space="preserve">• Тематические выставки литературы, самостоятельное рассматривание книг детьми. </w:t>
      </w:r>
      <w:r w:rsidRPr="00522A13">
        <w:rPr>
          <w:rFonts w:ascii="Times New Roman" w:eastAsia="Times New Roman" w:hAnsi="Times New Roman" w:cs="Times New Roman"/>
          <w:color w:val="000000"/>
          <w:sz w:val="24"/>
          <w:szCs w:val="24"/>
          <w:lang w:eastAsia="ru-RU"/>
        </w:rPr>
        <w:br/>
        <w:t xml:space="preserve">• Экскурсии, викторины, конкурсы проведённые </w:t>
      </w:r>
      <w:r w:rsidR="00402DDA">
        <w:rPr>
          <w:rFonts w:ascii="Times New Roman" w:eastAsia="Times New Roman" w:hAnsi="Times New Roman" w:cs="Times New Roman"/>
          <w:color w:val="000000"/>
          <w:sz w:val="24"/>
          <w:szCs w:val="24"/>
          <w:lang w:eastAsia="ru-RU"/>
        </w:rPr>
        <w:t>воспитателями</w:t>
      </w:r>
      <w:r w:rsidRPr="00522A13">
        <w:rPr>
          <w:rFonts w:ascii="Times New Roman" w:eastAsia="Times New Roman" w:hAnsi="Times New Roman" w:cs="Times New Roman"/>
          <w:color w:val="000000"/>
          <w:sz w:val="24"/>
          <w:szCs w:val="24"/>
          <w:lang w:eastAsia="ru-RU"/>
        </w:rPr>
        <w:br/>
        <w:t>• Заучивание наизусть стихотворений, знакомство с писателями.</w:t>
      </w:r>
      <w:r w:rsidRPr="00522A13">
        <w:rPr>
          <w:rFonts w:ascii="Times New Roman" w:eastAsia="Times New Roman" w:hAnsi="Times New Roman" w:cs="Times New Roman"/>
          <w:color w:val="000000"/>
          <w:sz w:val="24"/>
          <w:szCs w:val="24"/>
          <w:lang w:eastAsia="ru-RU"/>
        </w:rPr>
        <w:br/>
        <w:t>• Продуктивная деятельность. Создание книг своими руками на за-данную тематику. </w:t>
      </w:r>
      <w:r w:rsidRPr="00522A13">
        <w:rPr>
          <w:rFonts w:ascii="Times New Roman" w:eastAsia="Times New Roman" w:hAnsi="Times New Roman" w:cs="Times New Roman"/>
          <w:color w:val="000000"/>
          <w:sz w:val="24"/>
          <w:szCs w:val="24"/>
          <w:lang w:eastAsia="ru-RU"/>
        </w:rPr>
        <w:br/>
        <w:t xml:space="preserve">• Консультирование родителей </w:t>
      </w:r>
      <w:r w:rsidR="00DA729C">
        <w:rPr>
          <w:rFonts w:ascii="Times New Roman" w:eastAsia="Times New Roman" w:hAnsi="Times New Roman" w:cs="Times New Roman"/>
          <w:color w:val="000000"/>
          <w:sz w:val="24"/>
          <w:szCs w:val="24"/>
          <w:lang w:eastAsia="ru-RU"/>
        </w:rPr>
        <w:t>по вопросам семейного чтения.</w:t>
      </w:r>
      <w:r w:rsidR="00DA729C">
        <w:rPr>
          <w:rFonts w:ascii="Times New Roman" w:eastAsia="Times New Roman" w:hAnsi="Times New Roman" w:cs="Times New Roman"/>
          <w:color w:val="000000"/>
          <w:sz w:val="24"/>
          <w:szCs w:val="24"/>
          <w:lang w:eastAsia="ru-RU"/>
        </w:rPr>
        <w:br/>
      </w:r>
      <w:r w:rsidR="00DA729C">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Основные принципы проекта</w:t>
      </w:r>
      <w:r w:rsidRPr="00522A13">
        <w:rPr>
          <w:rFonts w:ascii="Times New Roman" w:eastAsia="Times New Roman" w:hAnsi="Times New Roman" w:cs="Times New Roman"/>
          <w:color w:val="000000"/>
          <w:sz w:val="24"/>
          <w:szCs w:val="24"/>
          <w:lang w:eastAsia="ru-RU"/>
        </w:rPr>
        <w:br/>
        <w:t>1. Принцип интеграции: использование чтения литературы, как средства познавательного и эстетического развития детей.</w:t>
      </w:r>
      <w:r w:rsidRPr="00522A13">
        <w:rPr>
          <w:rFonts w:ascii="Times New Roman" w:eastAsia="Times New Roman" w:hAnsi="Times New Roman" w:cs="Times New Roman"/>
          <w:color w:val="000000"/>
          <w:sz w:val="24"/>
          <w:szCs w:val="24"/>
          <w:lang w:eastAsia="ru-RU"/>
        </w:rPr>
        <w:br/>
        <w:t>2. Принцип опоры на эмоционально-чувственную сферу ребёнка требует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 поступке, что достигается через сопереживание и прогнозирование развития ситуации.</w:t>
      </w:r>
      <w:r w:rsidRPr="00522A13">
        <w:rPr>
          <w:rFonts w:ascii="Times New Roman" w:eastAsia="Times New Roman" w:hAnsi="Times New Roman" w:cs="Times New Roman"/>
          <w:color w:val="000000"/>
          <w:sz w:val="24"/>
          <w:szCs w:val="24"/>
          <w:lang w:eastAsia="ru-RU"/>
        </w:rPr>
        <w:br/>
        <w:t xml:space="preserve">3. Принцип непрерывности и </w:t>
      </w:r>
      <w:r w:rsidR="00402DDA">
        <w:rPr>
          <w:rFonts w:ascii="Times New Roman" w:eastAsia="Times New Roman" w:hAnsi="Times New Roman" w:cs="Times New Roman"/>
          <w:color w:val="000000"/>
          <w:sz w:val="24"/>
          <w:szCs w:val="24"/>
          <w:lang w:eastAsia="ru-RU"/>
        </w:rPr>
        <w:t>преемственности воспитания в се</w:t>
      </w:r>
      <w:r w:rsidRPr="00522A13">
        <w:rPr>
          <w:rFonts w:ascii="Times New Roman" w:eastAsia="Times New Roman" w:hAnsi="Times New Roman" w:cs="Times New Roman"/>
          <w:color w:val="000000"/>
          <w:sz w:val="24"/>
          <w:szCs w:val="24"/>
          <w:lang w:eastAsia="ru-RU"/>
        </w:rPr>
        <w:t>мье и детском саду на основе сотрудничества (чтобы не заменяли, а дополняли).</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Этапы реализации проекта</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I этап – </w:t>
      </w:r>
      <w:r w:rsidR="00AB50BA">
        <w:rPr>
          <w:rFonts w:ascii="Times New Roman" w:eastAsia="Times New Roman" w:hAnsi="Times New Roman" w:cs="Times New Roman"/>
          <w:color w:val="000000"/>
          <w:sz w:val="24"/>
          <w:szCs w:val="24"/>
          <w:lang w:eastAsia="ru-RU"/>
        </w:rPr>
        <w:t>Диа</w:t>
      </w:r>
      <w:r w:rsidRPr="00522A13">
        <w:rPr>
          <w:rFonts w:ascii="Times New Roman" w:eastAsia="Times New Roman" w:hAnsi="Times New Roman" w:cs="Times New Roman"/>
          <w:color w:val="000000"/>
          <w:sz w:val="24"/>
          <w:szCs w:val="24"/>
          <w:lang w:eastAsia="ru-RU"/>
        </w:rPr>
        <w:t xml:space="preserve">гностический: анкетирование родителей, беседы с детьми, мониторинг познавательно-речевого развития детей, определение уровня интереса детей и родителей к чтению художественной литературы. Срок: </w:t>
      </w:r>
      <w:r w:rsidR="00402DDA">
        <w:rPr>
          <w:rFonts w:ascii="Times New Roman" w:eastAsia="Times New Roman" w:hAnsi="Times New Roman" w:cs="Times New Roman"/>
          <w:color w:val="000000"/>
          <w:sz w:val="24"/>
          <w:szCs w:val="24"/>
          <w:lang w:eastAsia="ru-RU"/>
        </w:rPr>
        <w:t>январь</w:t>
      </w:r>
      <w:r w:rsidRPr="00522A13">
        <w:rPr>
          <w:rFonts w:ascii="Times New Roman" w:eastAsia="Times New Roman" w:hAnsi="Times New Roman" w:cs="Times New Roman"/>
          <w:color w:val="000000"/>
          <w:sz w:val="24"/>
          <w:szCs w:val="24"/>
          <w:lang w:eastAsia="ru-RU"/>
        </w:rPr>
        <w:t xml:space="preserve"> </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II этап </w:t>
      </w:r>
      <w:r w:rsidRPr="00522A13">
        <w:rPr>
          <w:rFonts w:ascii="Times New Roman" w:eastAsia="Times New Roman" w:hAnsi="Times New Roman" w:cs="Times New Roman"/>
          <w:color w:val="000000"/>
          <w:sz w:val="24"/>
          <w:szCs w:val="24"/>
          <w:lang w:eastAsia="ru-RU"/>
        </w:rPr>
        <w:t>– Теоретический: составление плана работы по проекту, разработка планов взаимод</w:t>
      </w:r>
      <w:r w:rsidR="00402DDA">
        <w:rPr>
          <w:rFonts w:ascii="Times New Roman" w:eastAsia="Times New Roman" w:hAnsi="Times New Roman" w:cs="Times New Roman"/>
          <w:color w:val="000000"/>
          <w:sz w:val="24"/>
          <w:szCs w:val="24"/>
          <w:lang w:eastAsia="ru-RU"/>
        </w:rPr>
        <w:t xml:space="preserve">ействия </w:t>
      </w:r>
      <w:r w:rsidRPr="00522A13">
        <w:rPr>
          <w:rFonts w:ascii="Times New Roman" w:eastAsia="Times New Roman" w:hAnsi="Times New Roman" w:cs="Times New Roman"/>
          <w:color w:val="000000"/>
          <w:sz w:val="24"/>
          <w:szCs w:val="24"/>
          <w:lang w:eastAsia="ru-RU"/>
        </w:rPr>
        <w:t xml:space="preserve"> родителями и детьми</w:t>
      </w:r>
      <w:r w:rsidR="00DA729C">
        <w:rPr>
          <w:rFonts w:ascii="Times New Roman" w:eastAsia="Times New Roman" w:hAnsi="Times New Roman" w:cs="Times New Roman"/>
          <w:color w:val="000000"/>
          <w:sz w:val="24"/>
          <w:szCs w:val="24"/>
          <w:lang w:eastAsia="ru-RU"/>
        </w:rPr>
        <w:t xml:space="preserve">. </w:t>
      </w:r>
      <w:r w:rsidRPr="00522A13">
        <w:rPr>
          <w:rFonts w:ascii="Times New Roman" w:eastAsia="Times New Roman" w:hAnsi="Times New Roman" w:cs="Times New Roman"/>
          <w:color w:val="000000"/>
          <w:sz w:val="24"/>
          <w:szCs w:val="24"/>
          <w:lang w:eastAsia="ru-RU"/>
        </w:rPr>
        <w:t xml:space="preserve">.Родительская школа (круглый стол по теме семейное чтение);подбор списка литературы, рекомендуемой к семейному прочтению; разработка положения о конкурсе «Лучшая презентация книги» Срок: </w:t>
      </w:r>
      <w:r w:rsidR="00402DDA">
        <w:rPr>
          <w:rFonts w:ascii="Times New Roman" w:eastAsia="Times New Roman" w:hAnsi="Times New Roman" w:cs="Times New Roman"/>
          <w:color w:val="000000"/>
          <w:sz w:val="24"/>
          <w:szCs w:val="24"/>
          <w:lang w:eastAsia="ru-RU"/>
        </w:rPr>
        <w:t>январь-февраль</w:t>
      </w:r>
      <w:r w:rsidRPr="00522A13">
        <w:rPr>
          <w:rFonts w:ascii="Times New Roman" w:eastAsia="Times New Roman" w:hAnsi="Times New Roman" w:cs="Times New Roman"/>
          <w:color w:val="000000"/>
          <w:sz w:val="24"/>
          <w:szCs w:val="24"/>
          <w:lang w:eastAsia="ru-RU"/>
        </w:rPr>
        <w:t xml:space="preserve">. </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III этап</w:t>
      </w:r>
      <w:r w:rsidRPr="00522A13">
        <w:rPr>
          <w:rFonts w:ascii="Times New Roman" w:eastAsia="Times New Roman" w:hAnsi="Times New Roman" w:cs="Times New Roman"/>
          <w:color w:val="000000"/>
          <w:sz w:val="24"/>
          <w:szCs w:val="24"/>
          <w:lang w:eastAsia="ru-RU"/>
        </w:rPr>
        <w:t xml:space="preserve"> – Практический: реализация планов взаимодействия с родителями и детьми. Оформление проекта. Срок: </w:t>
      </w:r>
      <w:r w:rsidR="00402DDA">
        <w:rPr>
          <w:rFonts w:ascii="Times New Roman" w:eastAsia="Times New Roman" w:hAnsi="Times New Roman" w:cs="Times New Roman"/>
          <w:color w:val="000000"/>
          <w:sz w:val="24"/>
          <w:szCs w:val="24"/>
          <w:lang w:eastAsia="ru-RU"/>
        </w:rPr>
        <w:t>январь-февраль</w:t>
      </w:r>
      <w:r w:rsidR="00402DDA" w:rsidRPr="00522A13">
        <w:rPr>
          <w:rFonts w:ascii="Times New Roman" w:eastAsia="Times New Roman" w:hAnsi="Times New Roman" w:cs="Times New Roman"/>
          <w:color w:val="000000"/>
          <w:sz w:val="24"/>
          <w:szCs w:val="24"/>
          <w:lang w:eastAsia="ru-RU"/>
        </w:rPr>
        <w:t>.</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IV этап</w:t>
      </w:r>
      <w:r w:rsidRPr="00522A13">
        <w:rPr>
          <w:rFonts w:ascii="Times New Roman" w:eastAsia="Times New Roman" w:hAnsi="Times New Roman" w:cs="Times New Roman"/>
          <w:color w:val="000000"/>
          <w:sz w:val="24"/>
          <w:szCs w:val="24"/>
          <w:lang w:eastAsia="ru-RU"/>
        </w:rPr>
        <w:t xml:space="preserve"> - Заключительный. Подведение итогов проекта познавательно-речевого развития детей. Срок: </w:t>
      </w:r>
      <w:r w:rsidR="00402DDA">
        <w:rPr>
          <w:rFonts w:ascii="Times New Roman" w:eastAsia="Times New Roman" w:hAnsi="Times New Roman" w:cs="Times New Roman"/>
          <w:color w:val="000000"/>
          <w:sz w:val="24"/>
          <w:szCs w:val="24"/>
          <w:lang w:eastAsia="ru-RU"/>
        </w:rPr>
        <w:t>февраль</w:t>
      </w:r>
      <w:r w:rsidRPr="00522A13">
        <w:rPr>
          <w:rFonts w:ascii="Times New Roman" w:eastAsia="Times New Roman" w:hAnsi="Times New Roman" w:cs="Times New Roman"/>
          <w:color w:val="000000"/>
          <w:sz w:val="24"/>
          <w:szCs w:val="24"/>
          <w:lang w:eastAsia="ru-RU"/>
        </w:rPr>
        <w:t xml:space="preserve"> </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b/>
          <w:bCs/>
          <w:color w:val="000000"/>
          <w:sz w:val="24"/>
          <w:szCs w:val="24"/>
          <w:bdr w:val="none" w:sz="0" w:space="0" w:color="auto" w:frame="1"/>
          <w:lang w:eastAsia="ru-RU"/>
        </w:rPr>
        <w:t>Заключение к проекту "Юные писатели"</w:t>
      </w:r>
      <w:r w:rsidRPr="00522A13">
        <w:rPr>
          <w:rFonts w:ascii="Times New Roman" w:eastAsia="Times New Roman" w:hAnsi="Times New Roman" w:cs="Times New Roman"/>
          <w:color w:val="000000"/>
          <w:sz w:val="24"/>
          <w:szCs w:val="24"/>
          <w:lang w:eastAsia="ru-RU"/>
        </w:rPr>
        <w:br/>
        <w:t>Данный проект может быть реализован в условиях большинства до-школьных учреждений. Проект не требует значительных материальных затрат, а воздействие на участников трудно недооценить. В его реализацию активно включены родители воспитанников, социальные партнеры. Следовательно, взаимодействие семьи, ребенка и воспитателей значительно повышается, что позволяет качественно решать данную проблему.</w:t>
      </w:r>
      <w:r w:rsidRPr="00522A13">
        <w:rPr>
          <w:rFonts w:ascii="Times New Roman" w:eastAsia="Times New Roman" w:hAnsi="Times New Roman" w:cs="Times New Roman"/>
          <w:color w:val="000000"/>
          <w:sz w:val="24"/>
          <w:szCs w:val="24"/>
          <w:lang w:eastAsia="ru-RU"/>
        </w:rPr>
        <w:br/>
        <w:t>Возможность распространения проекта на локальном уровне: внед-рение проекта «Юные писатели» в других группах ОО.</w:t>
      </w:r>
      <w:r w:rsidRPr="00522A13">
        <w:rPr>
          <w:rFonts w:ascii="Times New Roman" w:eastAsia="Times New Roman" w:hAnsi="Times New Roman" w:cs="Times New Roman"/>
          <w:color w:val="000000"/>
          <w:sz w:val="24"/>
          <w:szCs w:val="24"/>
          <w:lang w:eastAsia="ru-RU"/>
        </w:rPr>
        <w:br/>
        <w:t>На муниципальном и региональном уровнях: обмен опытом (размещение материалов на сайте ОО); распространение опыта на педагогических порталах и сайтах сети Интернет. </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color w:val="000000"/>
          <w:sz w:val="24"/>
          <w:szCs w:val="24"/>
          <w:lang w:eastAsia="ru-RU"/>
        </w:rPr>
        <w:br/>
      </w:r>
      <w:r w:rsidR="006C39B5">
        <w:rPr>
          <w:rFonts w:ascii="Times New Roman" w:eastAsia="Times New Roman" w:hAnsi="Times New Roman" w:cs="Times New Roman"/>
          <w:b/>
          <w:bCs/>
          <w:color w:val="000000"/>
          <w:sz w:val="24"/>
          <w:szCs w:val="24"/>
          <w:bdr w:val="none" w:sz="0" w:space="0" w:color="auto" w:frame="1"/>
          <w:lang w:eastAsia="ru-RU"/>
        </w:rPr>
        <w:t xml:space="preserve">                                                                                                                                                                          </w:t>
      </w:r>
      <w:r w:rsidR="006C39B5" w:rsidRPr="006C39B5">
        <w:rPr>
          <w:rFonts w:ascii="Times New Roman" w:eastAsia="Times New Roman" w:hAnsi="Times New Roman" w:cs="Times New Roman"/>
          <w:bCs/>
          <w:color w:val="000000"/>
          <w:sz w:val="24"/>
          <w:szCs w:val="24"/>
          <w:bdr w:val="none" w:sz="0" w:space="0" w:color="auto" w:frame="1"/>
          <w:lang w:eastAsia="ru-RU"/>
        </w:rPr>
        <w:t xml:space="preserve"> 3</w:t>
      </w:r>
    </w:p>
    <w:p w14:paraId="44A120DC" w14:textId="77777777" w:rsidR="00762BDA" w:rsidRPr="00D16FCE" w:rsidRDefault="00762BDA" w:rsidP="00762BDA">
      <w:pPr>
        <w:rPr>
          <w:rFonts w:ascii="Times New Roman" w:eastAsia="Times New Roman" w:hAnsi="Times New Roman" w:cs="Times New Roman"/>
          <w:b/>
          <w:bCs/>
          <w:color w:val="000000"/>
          <w:sz w:val="24"/>
          <w:szCs w:val="24"/>
          <w:bdr w:val="none" w:sz="0" w:space="0" w:color="auto" w:frame="1"/>
          <w:lang w:eastAsia="ru-RU"/>
        </w:rPr>
      </w:pPr>
      <w:r w:rsidRPr="00D16FCE">
        <w:rPr>
          <w:rFonts w:ascii="Times New Roman" w:eastAsia="Times New Roman" w:hAnsi="Times New Roman" w:cs="Times New Roman"/>
          <w:b/>
          <w:bCs/>
          <w:color w:val="000000"/>
          <w:sz w:val="24"/>
          <w:szCs w:val="24"/>
          <w:bdr w:val="none" w:sz="0" w:space="0" w:color="auto" w:frame="1"/>
          <w:lang w:eastAsia="ru-RU"/>
        </w:rPr>
        <w:lastRenderedPageBreak/>
        <w:t>Вывод</w:t>
      </w:r>
    </w:p>
    <w:p w14:paraId="747673C8" w14:textId="77777777" w:rsidR="00762BDA" w:rsidRPr="00D16FCE" w:rsidRDefault="00762BDA" w:rsidP="00762BDA">
      <w:pPr>
        <w:shd w:val="clear" w:color="auto" w:fill="FFFFFF"/>
        <w:spacing w:after="120" w:line="31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16FCE">
        <w:rPr>
          <w:rFonts w:ascii="Times New Roman" w:eastAsia="Times New Roman" w:hAnsi="Times New Roman" w:cs="Times New Roman"/>
          <w:color w:val="000000"/>
          <w:sz w:val="24"/>
          <w:szCs w:val="24"/>
          <w:lang w:eastAsia="ru-RU"/>
        </w:rPr>
        <w:t>Познавательное и речевое развитие детей является чуть ли не главными аспектами в образовании детей. Речь как ведущее средство общения сопровождает все виды детской деятельности. От качества речи, умения пользоваться ею в игре, на занятиях, наблюдении на прогулке зависит успешность деятельности ребенка, его принятие сверстниками, авторитет и социальное положение в детском сообществе. Речевая деятельность немыслима без познания, без освоения ребенком окружающего мира, чтением книг и стихов</w:t>
      </w:r>
      <w:r>
        <w:rPr>
          <w:rFonts w:ascii="Times New Roman" w:eastAsia="Times New Roman" w:hAnsi="Times New Roman" w:cs="Times New Roman"/>
          <w:color w:val="000000"/>
          <w:sz w:val="24"/>
          <w:szCs w:val="24"/>
          <w:lang w:eastAsia="ru-RU"/>
        </w:rPr>
        <w:t>, как с воспитателем и с родителями</w:t>
      </w:r>
      <w:r w:rsidRPr="00D16FCE">
        <w:rPr>
          <w:rFonts w:ascii="Times New Roman" w:eastAsia="Times New Roman" w:hAnsi="Times New Roman" w:cs="Times New Roman"/>
          <w:color w:val="000000"/>
          <w:sz w:val="24"/>
          <w:szCs w:val="24"/>
          <w:lang w:eastAsia="ru-RU"/>
        </w:rPr>
        <w:t>. Интегративным результатом реализации указанных требований является создание развивающей образовательной среды.</w:t>
      </w:r>
    </w:p>
    <w:p w14:paraId="7F44B404" w14:textId="77777777" w:rsidR="00762BDA" w:rsidRDefault="00762BDA" w:rsidP="00522A13">
      <w:pPr>
        <w:rPr>
          <w:rFonts w:ascii="Times New Roman" w:eastAsia="Times New Roman" w:hAnsi="Times New Roman" w:cs="Times New Roman"/>
          <w:b/>
          <w:bCs/>
          <w:color w:val="000000"/>
          <w:sz w:val="24"/>
          <w:szCs w:val="24"/>
          <w:bdr w:val="none" w:sz="0" w:space="0" w:color="auto" w:frame="1"/>
          <w:lang w:eastAsia="ru-RU"/>
        </w:rPr>
      </w:pPr>
    </w:p>
    <w:p w14:paraId="09BB011B" w14:textId="77777777" w:rsidR="00387D83" w:rsidRDefault="00522A13" w:rsidP="00522A13">
      <w:pPr>
        <w:rPr>
          <w:rFonts w:ascii="Times New Roman" w:eastAsia="Times New Roman" w:hAnsi="Times New Roman" w:cs="Times New Roman"/>
          <w:b/>
          <w:bCs/>
          <w:color w:val="000000"/>
          <w:sz w:val="24"/>
          <w:szCs w:val="24"/>
          <w:bdr w:val="none" w:sz="0" w:space="0" w:color="auto" w:frame="1"/>
          <w:lang w:eastAsia="ru-RU"/>
        </w:rPr>
      </w:pPr>
      <w:r w:rsidRPr="00522A13">
        <w:rPr>
          <w:rFonts w:ascii="Times New Roman" w:eastAsia="Times New Roman" w:hAnsi="Times New Roman" w:cs="Times New Roman"/>
          <w:b/>
          <w:bCs/>
          <w:color w:val="000000"/>
          <w:sz w:val="24"/>
          <w:szCs w:val="24"/>
          <w:bdr w:val="none" w:sz="0" w:space="0" w:color="auto" w:frame="1"/>
          <w:lang w:eastAsia="ru-RU"/>
        </w:rPr>
        <w:t>Список использованной литературы.</w:t>
      </w:r>
      <w:r w:rsidRPr="00522A13">
        <w:rPr>
          <w:rFonts w:ascii="Times New Roman" w:eastAsia="Times New Roman" w:hAnsi="Times New Roman" w:cs="Times New Roman"/>
          <w:color w:val="000000"/>
          <w:sz w:val="24"/>
          <w:szCs w:val="24"/>
          <w:lang w:eastAsia="ru-RU"/>
        </w:rPr>
        <w:br/>
        <w:t>1. Ушакова О. С., Струнина Е. М. Развити</w:t>
      </w:r>
      <w:r w:rsidR="00C921E2">
        <w:rPr>
          <w:rFonts w:ascii="Times New Roman" w:eastAsia="Times New Roman" w:hAnsi="Times New Roman" w:cs="Times New Roman"/>
          <w:color w:val="000000"/>
          <w:sz w:val="24"/>
          <w:szCs w:val="24"/>
          <w:lang w:eastAsia="ru-RU"/>
        </w:rPr>
        <w:t xml:space="preserve">е речи детей 5-6 лет. Дидактические материалы; Вентана </w:t>
      </w:r>
      <w:r w:rsidRPr="00522A13">
        <w:rPr>
          <w:rFonts w:ascii="Times New Roman" w:eastAsia="Times New Roman" w:hAnsi="Times New Roman" w:cs="Times New Roman"/>
          <w:color w:val="000000"/>
          <w:sz w:val="24"/>
          <w:szCs w:val="24"/>
          <w:lang w:eastAsia="ru-RU"/>
        </w:rPr>
        <w:t>Граф - Москва, 2010.</w:t>
      </w:r>
      <w:r w:rsidRPr="00522A13">
        <w:rPr>
          <w:rFonts w:ascii="Times New Roman" w:eastAsia="Times New Roman" w:hAnsi="Times New Roman" w:cs="Times New Roman"/>
          <w:color w:val="000000"/>
          <w:sz w:val="24"/>
          <w:szCs w:val="24"/>
          <w:lang w:eastAsia="ru-RU"/>
        </w:rPr>
        <w:br/>
        <w:t>2. Чулкова А. В. Формирование диалога у дошкольника; Феникс - Москва, 2008. </w:t>
      </w:r>
      <w:r w:rsidRPr="00522A13">
        <w:rPr>
          <w:rFonts w:ascii="Times New Roman" w:eastAsia="Times New Roman" w:hAnsi="Times New Roman" w:cs="Times New Roman"/>
          <w:color w:val="000000"/>
          <w:sz w:val="24"/>
          <w:szCs w:val="24"/>
          <w:lang w:eastAsia="ru-RU"/>
        </w:rPr>
        <w:br/>
        <w:t>3. Гербова В. В. Развитие речи в детском саду. Программа и методические рекомендации; Мозаика-Синтез - Москва, 2008. </w:t>
      </w:r>
      <w:r w:rsidRPr="00522A13">
        <w:rPr>
          <w:rFonts w:ascii="Times New Roman" w:eastAsia="Times New Roman" w:hAnsi="Times New Roman" w:cs="Times New Roman"/>
          <w:color w:val="000000"/>
          <w:sz w:val="24"/>
          <w:szCs w:val="24"/>
          <w:lang w:eastAsia="ru-RU"/>
        </w:rPr>
        <w:br/>
        <w:t>4. Парамонова Л. Г. Упражнения для развития речи; АСТ - Москва, 2012</w:t>
      </w:r>
      <w:r w:rsidRPr="00522A13">
        <w:rPr>
          <w:rFonts w:ascii="Times New Roman" w:eastAsia="Times New Roman" w:hAnsi="Times New Roman" w:cs="Times New Roman"/>
          <w:color w:val="000000"/>
          <w:sz w:val="24"/>
          <w:szCs w:val="24"/>
          <w:lang w:eastAsia="ru-RU"/>
        </w:rPr>
        <w:br/>
        <w:t>5. Губанова Н.Ф. Развитие игровой деятельности; Мозаика-Синтез - Москва, 2012</w:t>
      </w:r>
      <w:r w:rsidRPr="00522A13">
        <w:rPr>
          <w:rFonts w:ascii="Times New Roman" w:eastAsia="Times New Roman" w:hAnsi="Times New Roman" w:cs="Times New Roman"/>
          <w:color w:val="000000"/>
          <w:sz w:val="24"/>
          <w:szCs w:val="24"/>
          <w:lang w:eastAsia="ru-RU"/>
        </w:rPr>
        <w:br/>
        <w:t>6. Максаков А.И. Правильно ли говорит ваш ребенок; Мозаика-Синтез - Москва, 2005. </w:t>
      </w:r>
      <w:r w:rsidRPr="00522A13">
        <w:rPr>
          <w:rFonts w:ascii="Times New Roman" w:eastAsia="Times New Roman" w:hAnsi="Times New Roman" w:cs="Times New Roman"/>
          <w:color w:val="000000"/>
          <w:sz w:val="24"/>
          <w:szCs w:val="24"/>
          <w:lang w:eastAsia="ru-RU"/>
        </w:rPr>
        <w:br/>
        <w:t>7. Герасимова А.С. Уникальное руководство по развитию речи / Под ред. Б.Ф. Сергеева. – 2-е изд. – М.: Айрис – Пресс, 2004.</w:t>
      </w:r>
      <w:r w:rsidRPr="00522A13">
        <w:rPr>
          <w:rFonts w:ascii="Times New Roman" w:eastAsia="Times New Roman" w:hAnsi="Times New Roman" w:cs="Times New Roman"/>
          <w:color w:val="000000"/>
          <w:sz w:val="24"/>
          <w:szCs w:val="24"/>
          <w:lang w:eastAsia="ru-RU"/>
        </w:rPr>
        <w:br/>
        <w:t>8. Дубинина Т.Н. Умей объяснить и доказ</w:t>
      </w:r>
      <w:r w:rsidR="00C921E2">
        <w:rPr>
          <w:rFonts w:ascii="Times New Roman" w:eastAsia="Times New Roman" w:hAnsi="Times New Roman" w:cs="Times New Roman"/>
          <w:color w:val="000000"/>
          <w:sz w:val="24"/>
          <w:szCs w:val="24"/>
          <w:lang w:eastAsia="ru-RU"/>
        </w:rPr>
        <w:t>ать: развитие связной речи у до</w:t>
      </w:r>
      <w:r w:rsidRPr="00522A13">
        <w:rPr>
          <w:rFonts w:ascii="Times New Roman" w:eastAsia="Times New Roman" w:hAnsi="Times New Roman" w:cs="Times New Roman"/>
          <w:color w:val="000000"/>
          <w:sz w:val="24"/>
          <w:szCs w:val="24"/>
          <w:lang w:eastAsia="ru-RU"/>
        </w:rPr>
        <w:t>школьников: Пособие для педагого</w:t>
      </w:r>
      <w:r w:rsidR="00C921E2">
        <w:rPr>
          <w:rFonts w:ascii="Times New Roman" w:eastAsia="Times New Roman" w:hAnsi="Times New Roman" w:cs="Times New Roman"/>
          <w:color w:val="000000"/>
          <w:sz w:val="24"/>
          <w:szCs w:val="24"/>
          <w:lang w:eastAsia="ru-RU"/>
        </w:rPr>
        <w:t>в дошкольных учреждений. – Бела</w:t>
      </w:r>
      <w:r w:rsidRPr="00522A13">
        <w:rPr>
          <w:rFonts w:ascii="Times New Roman" w:eastAsia="Times New Roman" w:hAnsi="Times New Roman" w:cs="Times New Roman"/>
          <w:color w:val="000000"/>
          <w:sz w:val="24"/>
          <w:szCs w:val="24"/>
          <w:lang w:eastAsia="ru-RU"/>
        </w:rPr>
        <w:t>русь. – 2002.</w:t>
      </w:r>
      <w:r w:rsidRPr="00522A13">
        <w:rPr>
          <w:rFonts w:ascii="Times New Roman" w:eastAsia="Times New Roman" w:hAnsi="Times New Roman" w:cs="Times New Roman"/>
          <w:color w:val="000000"/>
          <w:sz w:val="24"/>
          <w:szCs w:val="24"/>
          <w:lang w:eastAsia="ru-RU"/>
        </w:rPr>
        <w:br/>
        <w:t>9. Бондаренко А. К. Словесные игры в детском саду, «Просвещение», 1977.</w:t>
      </w:r>
      <w:r w:rsidRPr="00522A13">
        <w:rPr>
          <w:rFonts w:ascii="Times New Roman" w:eastAsia="Times New Roman" w:hAnsi="Times New Roman" w:cs="Times New Roman"/>
          <w:color w:val="000000"/>
          <w:sz w:val="24"/>
          <w:szCs w:val="24"/>
          <w:lang w:eastAsia="ru-RU"/>
        </w:rPr>
        <w:br/>
      </w:r>
      <w:r w:rsidRPr="00522A13">
        <w:rPr>
          <w:rFonts w:ascii="Times New Roman" w:eastAsia="Times New Roman" w:hAnsi="Times New Roman" w:cs="Times New Roman"/>
          <w:color w:val="000000"/>
          <w:sz w:val="24"/>
          <w:szCs w:val="24"/>
          <w:lang w:eastAsia="ru-RU"/>
        </w:rPr>
        <w:br/>
      </w:r>
    </w:p>
    <w:p w14:paraId="662621D4" w14:textId="77777777" w:rsidR="00D16FCE" w:rsidRPr="00D16FCE" w:rsidRDefault="00D16FCE" w:rsidP="00522A13">
      <w:pPr>
        <w:rPr>
          <w:rFonts w:ascii="Times New Roman" w:eastAsia="Times New Roman" w:hAnsi="Times New Roman" w:cs="Times New Roman"/>
          <w:b/>
          <w:bCs/>
          <w:color w:val="000000"/>
          <w:sz w:val="24"/>
          <w:szCs w:val="24"/>
          <w:bdr w:val="none" w:sz="0" w:space="0" w:color="auto" w:frame="1"/>
          <w:lang w:eastAsia="ru-RU"/>
        </w:rPr>
      </w:pPr>
    </w:p>
    <w:p w14:paraId="5FECA49F"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1474431A"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4B3F0008"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4AF1069A"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1B9717AA"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0E73A6CF"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05D302B5"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0B1B9361"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3BF19780"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3E4DEA3C"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4E1FC661" w14:textId="77777777" w:rsidR="00387D83" w:rsidRDefault="00387D83" w:rsidP="00522A13">
      <w:pPr>
        <w:rPr>
          <w:rFonts w:ascii="Times New Roman" w:eastAsia="Times New Roman" w:hAnsi="Times New Roman" w:cs="Times New Roman"/>
          <w:b/>
          <w:bCs/>
          <w:color w:val="000000"/>
          <w:sz w:val="24"/>
          <w:szCs w:val="24"/>
          <w:bdr w:val="none" w:sz="0" w:space="0" w:color="auto" w:frame="1"/>
          <w:lang w:eastAsia="ru-RU"/>
        </w:rPr>
      </w:pPr>
    </w:p>
    <w:p w14:paraId="340A5520" w14:textId="77777777" w:rsidR="00387D83" w:rsidRPr="006C39B5" w:rsidRDefault="006C39B5" w:rsidP="00522A13">
      <w:pPr>
        <w:rPr>
          <w:rFonts w:ascii="Times New Roman" w:eastAsia="Times New Roman" w:hAnsi="Times New Roman" w:cs="Times New Roman"/>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                                                                                          </w:t>
      </w:r>
      <w:r>
        <w:rPr>
          <w:rFonts w:ascii="Times New Roman" w:eastAsia="Times New Roman" w:hAnsi="Times New Roman" w:cs="Times New Roman"/>
          <w:bCs/>
          <w:color w:val="000000"/>
          <w:sz w:val="24"/>
          <w:szCs w:val="24"/>
          <w:bdr w:val="none" w:sz="0" w:space="0" w:color="auto" w:frame="1"/>
          <w:lang w:eastAsia="ru-RU"/>
        </w:rPr>
        <w:t xml:space="preserve">                                                                                4</w:t>
      </w:r>
    </w:p>
    <w:p w14:paraId="0B7076F5" w14:textId="77777777" w:rsidR="00387D83" w:rsidRPr="00387D83" w:rsidRDefault="00522A13" w:rsidP="00387D83">
      <w:pPr>
        <w:spacing w:after="0" w:line="240" w:lineRule="auto"/>
        <w:outlineLvl w:val="0"/>
        <w:rPr>
          <w:rFonts w:ascii="Times New Roman" w:eastAsia="Times New Roman" w:hAnsi="Times New Roman" w:cs="Times New Roman"/>
          <w:bCs/>
          <w:kern w:val="36"/>
          <w:sz w:val="24"/>
          <w:szCs w:val="24"/>
          <w:lang w:eastAsia="ru-RU"/>
        </w:rPr>
      </w:pPr>
      <w:r w:rsidRPr="00522A13">
        <w:rPr>
          <w:rFonts w:ascii="Times New Roman" w:eastAsia="Times New Roman" w:hAnsi="Times New Roman" w:cs="Times New Roman"/>
          <w:b/>
          <w:bCs/>
          <w:color w:val="000000"/>
          <w:sz w:val="24"/>
          <w:szCs w:val="24"/>
          <w:bdr w:val="none" w:sz="0" w:space="0" w:color="auto" w:frame="1"/>
          <w:lang w:eastAsia="ru-RU"/>
        </w:rPr>
        <w:lastRenderedPageBreak/>
        <w:t>Приложение 1</w:t>
      </w:r>
      <w:r w:rsidRPr="00522A13">
        <w:rPr>
          <w:rFonts w:ascii="Times New Roman" w:eastAsia="Times New Roman" w:hAnsi="Times New Roman" w:cs="Times New Roman"/>
          <w:b/>
          <w:bCs/>
          <w:color w:val="000000"/>
          <w:sz w:val="24"/>
          <w:szCs w:val="24"/>
          <w:bdr w:val="none" w:sz="0" w:space="0" w:color="auto" w:frame="1"/>
          <w:lang w:eastAsia="ru-RU"/>
        </w:rPr>
        <w:br/>
        <w:t>Перспективный план работы с детьми и родителями, в рамках реализации проекта «Юные писатели»</w:t>
      </w:r>
      <w:r w:rsidR="00402DDA">
        <w:rPr>
          <w:rFonts w:ascii="Times New Roman" w:eastAsia="Times New Roman" w:hAnsi="Times New Roman" w:cs="Times New Roman"/>
          <w:b/>
          <w:bCs/>
          <w:color w:val="000000"/>
          <w:sz w:val="24"/>
          <w:szCs w:val="24"/>
          <w:bdr w:val="none" w:sz="0" w:space="0" w:color="auto" w:frame="1"/>
          <w:lang w:eastAsia="ru-RU"/>
        </w:rPr>
        <w:t>:</w:t>
      </w:r>
      <w:r w:rsidRPr="00522A13">
        <w:rPr>
          <w:rFonts w:ascii="Times New Roman" w:eastAsia="Times New Roman" w:hAnsi="Times New Roman" w:cs="Times New Roman"/>
          <w:color w:val="000000"/>
          <w:sz w:val="24"/>
          <w:szCs w:val="24"/>
          <w:lang w:eastAsia="ru-RU"/>
        </w:rPr>
        <w:br/>
      </w:r>
      <w:r w:rsidR="002956C6">
        <w:rPr>
          <w:rFonts w:ascii="Times New Roman" w:eastAsia="Times New Roman" w:hAnsi="Times New Roman" w:cs="Times New Roman"/>
          <w:b/>
          <w:bCs/>
          <w:color w:val="000000"/>
          <w:sz w:val="24"/>
          <w:szCs w:val="24"/>
          <w:bdr w:val="none" w:sz="0" w:space="0" w:color="auto" w:frame="1"/>
          <w:lang w:eastAsia="ru-RU"/>
        </w:rPr>
        <w:t>Январь:</w:t>
      </w:r>
      <w:r w:rsidR="00AB50BA">
        <w:rPr>
          <w:rFonts w:ascii="Times New Roman" w:eastAsia="Times New Roman" w:hAnsi="Times New Roman" w:cs="Times New Roman"/>
          <w:b/>
          <w:bCs/>
          <w:color w:val="000000"/>
          <w:sz w:val="24"/>
          <w:szCs w:val="24"/>
          <w:bdr w:val="none" w:sz="0" w:space="0" w:color="auto" w:frame="1"/>
          <w:lang w:eastAsia="ru-RU"/>
        </w:rPr>
        <w:t xml:space="preserve"> </w:t>
      </w:r>
      <w:r w:rsidRPr="00522A13">
        <w:rPr>
          <w:rFonts w:ascii="Times New Roman" w:eastAsia="Times New Roman" w:hAnsi="Times New Roman" w:cs="Times New Roman"/>
          <w:color w:val="000000"/>
          <w:sz w:val="24"/>
          <w:szCs w:val="24"/>
          <w:lang w:eastAsia="ru-RU"/>
        </w:rPr>
        <w:t>Знакомство с библиотекой, формирование интереса к книгам. Приобщение родителей к семейному чтению. Эк</w:t>
      </w:r>
      <w:r w:rsidR="00AB50BA">
        <w:rPr>
          <w:rFonts w:ascii="Times New Roman" w:eastAsia="Times New Roman" w:hAnsi="Times New Roman" w:cs="Times New Roman"/>
          <w:color w:val="000000"/>
          <w:sz w:val="24"/>
          <w:szCs w:val="24"/>
          <w:lang w:eastAsia="ru-RU"/>
        </w:rPr>
        <w:t>скурсия в библиотеку</w:t>
      </w:r>
      <w:r w:rsidRPr="00522A13">
        <w:rPr>
          <w:rFonts w:ascii="Times New Roman" w:eastAsia="Times New Roman" w:hAnsi="Times New Roman" w:cs="Times New Roman"/>
          <w:color w:val="000000"/>
          <w:sz w:val="24"/>
          <w:szCs w:val="24"/>
          <w:lang w:eastAsia="ru-RU"/>
        </w:rPr>
        <w:t xml:space="preserve">. </w:t>
      </w:r>
      <w:r w:rsidR="00402DDA">
        <w:rPr>
          <w:rFonts w:ascii="Times New Roman" w:eastAsia="Times New Roman" w:hAnsi="Times New Roman" w:cs="Times New Roman"/>
          <w:color w:val="000000"/>
          <w:sz w:val="24"/>
          <w:szCs w:val="24"/>
          <w:lang w:eastAsia="ru-RU"/>
        </w:rPr>
        <w:t>Агитация</w:t>
      </w:r>
      <w:r w:rsidRPr="00522A13">
        <w:rPr>
          <w:rFonts w:ascii="Times New Roman" w:eastAsia="Times New Roman" w:hAnsi="Times New Roman" w:cs="Times New Roman"/>
          <w:color w:val="000000"/>
          <w:sz w:val="24"/>
          <w:szCs w:val="24"/>
          <w:lang w:eastAsia="ru-RU"/>
        </w:rPr>
        <w:t xml:space="preserve"> </w:t>
      </w:r>
      <w:r w:rsidR="00402DDA">
        <w:rPr>
          <w:rFonts w:ascii="Times New Roman" w:eastAsia="Times New Roman" w:hAnsi="Times New Roman" w:cs="Times New Roman"/>
          <w:color w:val="000000"/>
          <w:sz w:val="24"/>
          <w:szCs w:val="24"/>
          <w:lang w:eastAsia="ru-RU"/>
        </w:rPr>
        <w:t>родителей на семейный поход в библиотеку</w:t>
      </w:r>
      <w:r w:rsidRPr="00522A13">
        <w:rPr>
          <w:rFonts w:ascii="Times New Roman" w:eastAsia="Times New Roman" w:hAnsi="Times New Roman" w:cs="Times New Roman"/>
          <w:color w:val="000000"/>
          <w:sz w:val="24"/>
          <w:szCs w:val="24"/>
          <w:lang w:eastAsia="ru-RU"/>
        </w:rPr>
        <w:t>, подготовка списка рекомендуемой к прочтению детской литературы. Знакомство с видами книг, беседы о значении книг для людей, рассказывание о своих любимых сказках.</w:t>
      </w:r>
      <w:r w:rsidR="00387D83">
        <w:rPr>
          <w:rFonts w:ascii="Times New Roman" w:eastAsia="Times New Roman" w:hAnsi="Times New Roman" w:cs="Times New Roman"/>
          <w:color w:val="000000"/>
          <w:sz w:val="24"/>
          <w:szCs w:val="24"/>
          <w:lang w:eastAsia="ru-RU"/>
        </w:rPr>
        <w:t xml:space="preserve"> </w:t>
      </w:r>
      <w:r w:rsidR="00387D83" w:rsidRPr="00387D83">
        <w:rPr>
          <w:rFonts w:ascii="Times New Roman" w:eastAsia="Times New Roman" w:hAnsi="Times New Roman" w:cs="Times New Roman"/>
          <w:bCs/>
          <w:kern w:val="36"/>
          <w:sz w:val="24"/>
          <w:szCs w:val="24"/>
          <w:lang w:eastAsia="ru-RU"/>
        </w:rPr>
        <w:t>Консультация для родителей «Чтение в семье»</w:t>
      </w:r>
      <w:r w:rsidR="00387D83">
        <w:rPr>
          <w:rFonts w:ascii="Times New Roman" w:eastAsia="Times New Roman" w:hAnsi="Times New Roman" w:cs="Times New Roman"/>
          <w:bCs/>
          <w:kern w:val="36"/>
          <w:sz w:val="24"/>
          <w:szCs w:val="24"/>
          <w:lang w:eastAsia="ru-RU"/>
        </w:rPr>
        <w:t>.</w:t>
      </w:r>
    </w:p>
    <w:p w14:paraId="74904FAB" w14:textId="77777777" w:rsidR="00874841" w:rsidRDefault="002956C6" w:rsidP="00522A13">
      <w:pPr>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Январь-февраль</w:t>
      </w:r>
      <w:r w:rsidR="00522A13" w:rsidRPr="00522A13">
        <w:rPr>
          <w:rFonts w:ascii="Times New Roman" w:eastAsia="Times New Roman" w:hAnsi="Times New Roman" w:cs="Times New Roman"/>
          <w:color w:val="000000"/>
          <w:sz w:val="24"/>
          <w:szCs w:val="24"/>
          <w:lang w:eastAsia="ru-RU"/>
        </w:rPr>
        <w:t xml:space="preserve"> Красная книга глазами детей (в рамках года экологии). Формирование представлений о животных и растениях, нуждающихся в защите человека. Воспитание интереса к книгам о природе и животных. Формирование предпосылок к экологической грамотности. Выставка литературы для детей и родителей, </w:t>
      </w:r>
      <w:r>
        <w:rPr>
          <w:rFonts w:ascii="Times New Roman" w:eastAsia="Times New Roman" w:hAnsi="Times New Roman" w:cs="Times New Roman"/>
          <w:color w:val="000000"/>
          <w:sz w:val="24"/>
          <w:szCs w:val="24"/>
          <w:lang w:eastAsia="ru-RU"/>
        </w:rPr>
        <w:t xml:space="preserve">на кануне подготовки проекта была организованна </w:t>
      </w:r>
      <w:r w:rsidR="00522A13" w:rsidRPr="00522A13">
        <w:rPr>
          <w:rFonts w:ascii="Times New Roman" w:eastAsia="Times New Roman" w:hAnsi="Times New Roman" w:cs="Times New Roman"/>
          <w:color w:val="000000"/>
          <w:sz w:val="24"/>
          <w:szCs w:val="24"/>
          <w:lang w:eastAsia="ru-RU"/>
        </w:rPr>
        <w:t>экскурсия</w:t>
      </w:r>
      <w:r>
        <w:rPr>
          <w:rFonts w:ascii="Times New Roman" w:eastAsia="Times New Roman" w:hAnsi="Times New Roman" w:cs="Times New Roman"/>
          <w:color w:val="000000"/>
          <w:sz w:val="24"/>
          <w:szCs w:val="24"/>
          <w:lang w:eastAsia="ru-RU"/>
        </w:rPr>
        <w:t xml:space="preserve"> в краеведческий музей г Мегиона. </w:t>
      </w:r>
      <w:r w:rsidR="00522A13" w:rsidRPr="00522A13">
        <w:rPr>
          <w:rFonts w:ascii="Times New Roman" w:eastAsia="Times New Roman" w:hAnsi="Times New Roman" w:cs="Times New Roman"/>
          <w:color w:val="000000"/>
          <w:sz w:val="24"/>
          <w:szCs w:val="24"/>
          <w:lang w:eastAsia="ru-RU"/>
        </w:rPr>
        <w:t>Чтение и рассматривание книг о природе родного края и страны, составление рассказов, загадок о животных.</w:t>
      </w:r>
      <w:r>
        <w:rPr>
          <w:rFonts w:ascii="Times New Roman" w:eastAsia="Times New Roman" w:hAnsi="Times New Roman" w:cs="Times New Roman"/>
          <w:color w:val="000000"/>
          <w:sz w:val="24"/>
          <w:szCs w:val="24"/>
          <w:lang w:eastAsia="ru-RU"/>
        </w:rPr>
        <w:t xml:space="preserve"> Изготовление стенгазеты о родном крае.</w:t>
      </w:r>
      <w:r w:rsidR="00522A13" w:rsidRPr="00522A13">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bdr w:val="none" w:sz="0" w:space="0" w:color="auto" w:frame="1"/>
          <w:lang w:eastAsia="ru-RU"/>
        </w:rPr>
        <w:t>Январь-февраль:</w:t>
      </w:r>
      <w:r w:rsidR="00522A13" w:rsidRPr="00522A13">
        <w:rPr>
          <w:rFonts w:ascii="Times New Roman" w:eastAsia="Times New Roman" w:hAnsi="Times New Roman" w:cs="Times New Roman"/>
          <w:color w:val="000000"/>
          <w:sz w:val="24"/>
          <w:szCs w:val="24"/>
          <w:lang w:eastAsia="ru-RU"/>
        </w:rPr>
        <w:t xml:space="preserve"> Знакомств</w:t>
      </w:r>
      <w:r>
        <w:rPr>
          <w:rFonts w:ascii="Times New Roman" w:eastAsia="Times New Roman" w:hAnsi="Times New Roman" w:cs="Times New Roman"/>
          <w:color w:val="000000"/>
          <w:sz w:val="24"/>
          <w:szCs w:val="24"/>
          <w:lang w:eastAsia="ru-RU"/>
        </w:rPr>
        <w:t>о с произведениями о семье</w:t>
      </w:r>
      <w:r w:rsidR="00522A13" w:rsidRPr="00522A13">
        <w:rPr>
          <w:rFonts w:ascii="Times New Roman" w:eastAsia="Times New Roman" w:hAnsi="Times New Roman" w:cs="Times New Roman"/>
          <w:color w:val="000000"/>
          <w:sz w:val="24"/>
          <w:szCs w:val="24"/>
          <w:lang w:eastAsia="ru-RU"/>
        </w:rPr>
        <w:t>. Воспитание уважительного отношения к родным людям. Формирование умения создавать образ мамы в рисунках, рассказах. Создание книг самоделок детьми и педагогами к празднику «</w:t>
      </w:r>
      <w:r>
        <w:rPr>
          <w:rFonts w:ascii="Times New Roman" w:eastAsia="Times New Roman" w:hAnsi="Times New Roman" w:cs="Times New Roman"/>
          <w:color w:val="000000"/>
          <w:sz w:val="24"/>
          <w:szCs w:val="24"/>
          <w:lang w:eastAsia="ru-RU"/>
        </w:rPr>
        <w:t>8 марта</w:t>
      </w:r>
      <w:r w:rsidR="00522A13" w:rsidRPr="00522A13">
        <w:rPr>
          <w:rFonts w:ascii="Times New Roman" w:eastAsia="Times New Roman" w:hAnsi="Times New Roman" w:cs="Times New Roman"/>
          <w:color w:val="000000"/>
          <w:sz w:val="24"/>
          <w:szCs w:val="24"/>
          <w:lang w:eastAsia="ru-RU"/>
        </w:rPr>
        <w:t>». Чтение и инсценировка произведений о семье. Составление рассказов о маме.</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Февраль</w:t>
      </w:r>
      <w:r w:rsidR="00522A13" w:rsidRPr="00522A13">
        <w:rPr>
          <w:rFonts w:ascii="Times New Roman" w:eastAsia="Times New Roman" w:hAnsi="Times New Roman" w:cs="Times New Roman"/>
          <w:color w:val="000000"/>
          <w:sz w:val="24"/>
          <w:szCs w:val="24"/>
          <w:lang w:eastAsia="ru-RU"/>
        </w:rPr>
        <w:t>. Защитники Отечества. Закрепление знаний о том, кто такие защитники отечества, знакомство с героизмом русских солдат и простого народа во время войны, через чтение художественной литературы, развитие познавательно-речевой активности.</w:t>
      </w:r>
      <w:r w:rsidR="00055BF5">
        <w:rPr>
          <w:rFonts w:ascii="Times New Roman" w:eastAsia="Times New Roman" w:hAnsi="Times New Roman" w:cs="Times New Roman"/>
          <w:color w:val="000000"/>
          <w:sz w:val="24"/>
          <w:szCs w:val="24"/>
          <w:lang w:eastAsia="ru-RU"/>
        </w:rPr>
        <w:t xml:space="preserve"> В начале учебного года (сентябрь) был организован поход в краеведческий музей и библиотеку г.  Мегиона на тематические беседы</w:t>
      </w:r>
      <w:r w:rsidR="00522A13" w:rsidRPr="00522A13">
        <w:rPr>
          <w:rFonts w:ascii="Times New Roman" w:eastAsia="Times New Roman" w:hAnsi="Times New Roman" w:cs="Times New Roman"/>
          <w:color w:val="000000"/>
          <w:sz w:val="24"/>
          <w:szCs w:val="24"/>
          <w:lang w:eastAsia="ru-RU"/>
        </w:rPr>
        <w:t>. Чтение стихотворения произведений, заучивание стихотворений, составление свои</w:t>
      </w:r>
      <w:r w:rsidR="00055BF5">
        <w:rPr>
          <w:rFonts w:ascii="Times New Roman" w:eastAsia="Times New Roman" w:hAnsi="Times New Roman" w:cs="Times New Roman"/>
          <w:color w:val="000000"/>
          <w:sz w:val="24"/>
          <w:szCs w:val="24"/>
          <w:lang w:eastAsia="ru-RU"/>
        </w:rPr>
        <w:t>х рассказов об армии, солдатах.  Дана рекомендация о п</w:t>
      </w:r>
      <w:r w:rsidR="00522A13" w:rsidRPr="00522A13">
        <w:rPr>
          <w:rFonts w:ascii="Times New Roman" w:eastAsia="Times New Roman" w:hAnsi="Times New Roman" w:cs="Times New Roman"/>
          <w:color w:val="000000"/>
          <w:sz w:val="24"/>
          <w:szCs w:val="24"/>
          <w:lang w:eastAsia="ru-RU"/>
        </w:rPr>
        <w:t xml:space="preserve">обуждение родителей к семейному чтению, совместной продуктивной деятельности с детьми. Уточнение сформированности у детей способности понимания литературных произведений. </w:t>
      </w:r>
      <w:r w:rsidR="0084683D">
        <w:rPr>
          <w:rFonts w:ascii="Times New Roman" w:eastAsia="Times New Roman" w:hAnsi="Times New Roman" w:cs="Times New Roman"/>
          <w:color w:val="000000"/>
          <w:sz w:val="24"/>
          <w:szCs w:val="24"/>
          <w:lang w:eastAsia="ru-RU"/>
        </w:rPr>
        <w:t>Нами совместно с детьми была проведена беседа о наиболее понравившемся литературном произведении</w:t>
      </w:r>
      <w:r w:rsidR="00522A13" w:rsidRPr="00522A13">
        <w:rPr>
          <w:rFonts w:ascii="Times New Roman" w:eastAsia="Times New Roman" w:hAnsi="Times New Roman" w:cs="Times New Roman"/>
          <w:color w:val="000000"/>
          <w:sz w:val="24"/>
          <w:szCs w:val="24"/>
          <w:lang w:eastAsia="ru-RU"/>
        </w:rPr>
        <w:t xml:space="preserve">. Беседы «Моя любимая книга», «Мой любимый герой». </w:t>
      </w:r>
      <w:r w:rsidR="00522A13" w:rsidRPr="00522A13">
        <w:rPr>
          <w:rFonts w:ascii="Times New Roman" w:eastAsia="Times New Roman" w:hAnsi="Times New Roman" w:cs="Times New Roman"/>
          <w:color w:val="000000"/>
          <w:sz w:val="24"/>
          <w:szCs w:val="24"/>
          <w:lang w:eastAsia="ru-RU"/>
        </w:rPr>
        <w:br/>
      </w:r>
      <w:r w:rsidR="0084683D">
        <w:rPr>
          <w:rFonts w:ascii="Times New Roman" w:eastAsia="Times New Roman" w:hAnsi="Times New Roman" w:cs="Times New Roman"/>
          <w:b/>
          <w:bCs/>
          <w:color w:val="000000"/>
          <w:sz w:val="24"/>
          <w:szCs w:val="24"/>
          <w:bdr w:val="none" w:sz="0" w:space="0" w:color="auto" w:frame="1"/>
          <w:lang w:eastAsia="ru-RU"/>
        </w:rPr>
        <w:t xml:space="preserve">                 </w:t>
      </w:r>
      <w:r w:rsidR="00522A13" w:rsidRPr="00522A13">
        <w:rPr>
          <w:rFonts w:ascii="Times New Roman" w:eastAsia="Times New Roman" w:hAnsi="Times New Roman" w:cs="Times New Roman"/>
          <w:color w:val="000000"/>
          <w:sz w:val="24"/>
          <w:szCs w:val="24"/>
          <w:lang w:eastAsia="ru-RU"/>
        </w:rPr>
        <w:t xml:space="preserve">Театр и книга. Формирование понимания о взаимосвязи театра и литературы, умения сравнивать театральные постановки с литературными произведениями, знакомство с понятиями народная и авторская сказка. </w:t>
      </w:r>
      <w:r w:rsidR="0084683D">
        <w:rPr>
          <w:rFonts w:ascii="Times New Roman" w:eastAsia="Times New Roman" w:hAnsi="Times New Roman" w:cs="Times New Roman"/>
          <w:color w:val="000000"/>
          <w:sz w:val="24"/>
          <w:szCs w:val="24"/>
          <w:lang w:eastAsia="ru-RU"/>
        </w:rPr>
        <w:t>Проигрывания</w:t>
      </w:r>
      <w:r w:rsidR="00522A13" w:rsidRPr="00522A13">
        <w:rPr>
          <w:rFonts w:ascii="Times New Roman" w:eastAsia="Times New Roman" w:hAnsi="Times New Roman" w:cs="Times New Roman"/>
          <w:color w:val="000000"/>
          <w:sz w:val="24"/>
          <w:szCs w:val="24"/>
          <w:lang w:eastAsia="ru-RU"/>
        </w:rPr>
        <w:t xml:space="preserve"> спектакля «</w:t>
      </w:r>
      <w:r w:rsidR="0084683D">
        <w:rPr>
          <w:rFonts w:ascii="Times New Roman" w:eastAsia="Times New Roman" w:hAnsi="Times New Roman" w:cs="Times New Roman"/>
          <w:color w:val="000000"/>
          <w:sz w:val="24"/>
          <w:szCs w:val="24"/>
          <w:lang w:eastAsia="ru-RU"/>
        </w:rPr>
        <w:t>Заюшкина избушка</w:t>
      </w:r>
      <w:r w:rsidR="00522A13" w:rsidRPr="00522A13">
        <w:rPr>
          <w:rFonts w:ascii="Times New Roman" w:eastAsia="Times New Roman" w:hAnsi="Times New Roman" w:cs="Times New Roman"/>
          <w:color w:val="000000"/>
          <w:sz w:val="24"/>
          <w:szCs w:val="24"/>
          <w:lang w:eastAsia="ru-RU"/>
        </w:rPr>
        <w:t>»</w:t>
      </w:r>
      <w:r w:rsidR="0084683D">
        <w:rPr>
          <w:rFonts w:ascii="Times New Roman" w:eastAsia="Times New Roman" w:hAnsi="Times New Roman" w:cs="Times New Roman"/>
          <w:color w:val="000000"/>
          <w:sz w:val="24"/>
          <w:szCs w:val="24"/>
          <w:lang w:eastAsia="ru-RU"/>
        </w:rPr>
        <w:t>, «Петушок –золотой гребешок», «Иван-Царевич и серый волк»</w:t>
      </w:r>
      <w:r w:rsidR="00522A13" w:rsidRPr="00522A13">
        <w:rPr>
          <w:rFonts w:ascii="Times New Roman" w:eastAsia="Times New Roman" w:hAnsi="Times New Roman" w:cs="Times New Roman"/>
          <w:color w:val="000000"/>
          <w:sz w:val="24"/>
          <w:szCs w:val="24"/>
          <w:lang w:eastAsia="ru-RU"/>
        </w:rPr>
        <w:t>. Чтение, рассказывание русских народных сказок, их драматизация. </w:t>
      </w:r>
      <w:r w:rsidR="00522A13" w:rsidRPr="00522A13">
        <w:rPr>
          <w:rFonts w:ascii="Times New Roman" w:eastAsia="Times New Roman" w:hAnsi="Times New Roman" w:cs="Times New Roman"/>
          <w:color w:val="000000"/>
          <w:sz w:val="24"/>
          <w:szCs w:val="24"/>
          <w:lang w:eastAsia="ru-RU"/>
        </w:rPr>
        <w:br/>
      </w:r>
      <w:r w:rsidR="0084683D">
        <w:rPr>
          <w:rFonts w:ascii="Times New Roman" w:eastAsia="Times New Roman" w:hAnsi="Times New Roman" w:cs="Times New Roman"/>
          <w:b/>
          <w:bCs/>
          <w:color w:val="000000"/>
          <w:sz w:val="24"/>
          <w:szCs w:val="24"/>
          <w:bdr w:val="none" w:sz="0" w:space="0" w:color="auto" w:frame="1"/>
          <w:lang w:eastAsia="ru-RU"/>
        </w:rPr>
        <w:t xml:space="preserve">                </w:t>
      </w:r>
      <w:r w:rsidR="00522A13" w:rsidRPr="00522A13">
        <w:rPr>
          <w:rFonts w:ascii="Times New Roman" w:eastAsia="Times New Roman" w:hAnsi="Times New Roman" w:cs="Times New Roman"/>
          <w:color w:val="000000"/>
          <w:sz w:val="24"/>
          <w:szCs w:val="24"/>
          <w:lang w:eastAsia="ru-RU"/>
        </w:rPr>
        <w:t xml:space="preserve"> Мы «Юные писатели». Закреплять умение придумывать, фантазировать в рамках литературных произведений, развивать познавательно-речевую активность.</w:t>
      </w:r>
      <w:r w:rsidR="0084683D" w:rsidRPr="00522A13">
        <w:rPr>
          <w:rFonts w:ascii="Times New Roman" w:eastAsia="Times New Roman" w:hAnsi="Times New Roman" w:cs="Times New Roman"/>
          <w:color w:val="000000"/>
          <w:sz w:val="24"/>
          <w:szCs w:val="24"/>
          <w:lang w:eastAsia="ru-RU"/>
        </w:rPr>
        <w:t xml:space="preserve"> </w:t>
      </w:r>
      <w:r w:rsidR="00522A13" w:rsidRPr="00522A13">
        <w:rPr>
          <w:rFonts w:ascii="Times New Roman" w:eastAsia="Times New Roman" w:hAnsi="Times New Roman" w:cs="Times New Roman"/>
          <w:color w:val="000000"/>
          <w:sz w:val="24"/>
          <w:szCs w:val="24"/>
          <w:lang w:eastAsia="ru-RU"/>
        </w:rPr>
        <w:br/>
        <w:t>.</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color w:val="000000"/>
          <w:sz w:val="24"/>
          <w:szCs w:val="24"/>
          <w:lang w:eastAsia="ru-RU"/>
        </w:rPr>
        <w:br/>
      </w:r>
    </w:p>
    <w:p w14:paraId="5F4D5BF0" w14:textId="77777777" w:rsidR="00874841" w:rsidRDefault="00874841" w:rsidP="00522A13">
      <w:pPr>
        <w:rPr>
          <w:rFonts w:ascii="Times New Roman" w:eastAsia="Times New Roman" w:hAnsi="Times New Roman" w:cs="Times New Roman"/>
          <w:b/>
          <w:bCs/>
          <w:color w:val="000000"/>
          <w:sz w:val="24"/>
          <w:szCs w:val="24"/>
          <w:bdr w:val="none" w:sz="0" w:space="0" w:color="auto" w:frame="1"/>
          <w:lang w:eastAsia="ru-RU"/>
        </w:rPr>
      </w:pPr>
    </w:p>
    <w:p w14:paraId="35CCFA1A" w14:textId="77777777" w:rsidR="00874841" w:rsidRDefault="00874841" w:rsidP="00522A13">
      <w:pPr>
        <w:rPr>
          <w:rFonts w:ascii="Times New Roman" w:eastAsia="Times New Roman" w:hAnsi="Times New Roman" w:cs="Times New Roman"/>
          <w:b/>
          <w:bCs/>
          <w:color w:val="000000"/>
          <w:sz w:val="24"/>
          <w:szCs w:val="24"/>
          <w:bdr w:val="none" w:sz="0" w:space="0" w:color="auto" w:frame="1"/>
          <w:lang w:eastAsia="ru-RU"/>
        </w:rPr>
      </w:pPr>
    </w:p>
    <w:p w14:paraId="13A39136" w14:textId="77777777" w:rsidR="003513BE" w:rsidRDefault="003513BE" w:rsidP="00522A13">
      <w:pPr>
        <w:rPr>
          <w:rFonts w:ascii="Times New Roman" w:eastAsia="Times New Roman" w:hAnsi="Times New Roman" w:cs="Times New Roman"/>
          <w:b/>
          <w:bCs/>
          <w:color w:val="000000"/>
          <w:sz w:val="24"/>
          <w:szCs w:val="24"/>
          <w:bdr w:val="none" w:sz="0" w:space="0" w:color="auto" w:frame="1"/>
          <w:lang w:eastAsia="ru-RU"/>
        </w:rPr>
      </w:pPr>
    </w:p>
    <w:p w14:paraId="05068F53" w14:textId="77777777" w:rsidR="003513BE" w:rsidRDefault="003513BE" w:rsidP="00522A13">
      <w:pPr>
        <w:rPr>
          <w:rFonts w:ascii="Times New Roman" w:eastAsia="Times New Roman" w:hAnsi="Times New Roman" w:cs="Times New Roman"/>
          <w:b/>
          <w:bCs/>
          <w:color w:val="000000"/>
          <w:sz w:val="24"/>
          <w:szCs w:val="24"/>
          <w:bdr w:val="none" w:sz="0" w:space="0" w:color="auto" w:frame="1"/>
          <w:lang w:eastAsia="ru-RU"/>
        </w:rPr>
      </w:pPr>
    </w:p>
    <w:p w14:paraId="67B51A4C" w14:textId="77777777" w:rsidR="003513BE" w:rsidRDefault="003513BE" w:rsidP="00522A13">
      <w:pPr>
        <w:rPr>
          <w:rFonts w:ascii="Times New Roman" w:eastAsia="Times New Roman" w:hAnsi="Times New Roman" w:cs="Times New Roman"/>
          <w:b/>
          <w:bCs/>
          <w:color w:val="000000"/>
          <w:sz w:val="24"/>
          <w:szCs w:val="24"/>
          <w:bdr w:val="none" w:sz="0" w:space="0" w:color="auto" w:frame="1"/>
          <w:lang w:eastAsia="ru-RU"/>
        </w:rPr>
      </w:pPr>
    </w:p>
    <w:p w14:paraId="29BEC9D3" w14:textId="77777777" w:rsidR="003513BE" w:rsidRDefault="003513BE" w:rsidP="00522A13">
      <w:pPr>
        <w:rPr>
          <w:rFonts w:ascii="Times New Roman" w:eastAsia="Times New Roman" w:hAnsi="Times New Roman" w:cs="Times New Roman"/>
          <w:b/>
          <w:bCs/>
          <w:color w:val="000000"/>
          <w:sz w:val="24"/>
          <w:szCs w:val="24"/>
          <w:bdr w:val="none" w:sz="0" w:space="0" w:color="auto" w:frame="1"/>
          <w:lang w:eastAsia="ru-RU"/>
        </w:rPr>
      </w:pPr>
    </w:p>
    <w:p w14:paraId="175172EE" w14:textId="77777777" w:rsidR="003513BE" w:rsidRPr="006C39B5" w:rsidRDefault="006C39B5" w:rsidP="00522A13">
      <w:pPr>
        <w:rPr>
          <w:rFonts w:ascii="Times New Roman" w:eastAsia="Times New Roman" w:hAnsi="Times New Roman" w:cs="Times New Roman"/>
          <w:bCs/>
          <w:color w:val="000000"/>
          <w:sz w:val="24"/>
          <w:szCs w:val="24"/>
          <w:bdr w:val="none" w:sz="0" w:space="0" w:color="auto" w:frame="1"/>
          <w:lang w:eastAsia="ru-RU"/>
        </w:rPr>
      </w:pPr>
      <w:r>
        <w:rPr>
          <w:rFonts w:ascii="Times New Roman" w:eastAsia="Times New Roman" w:hAnsi="Times New Roman" w:cs="Times New Roman"/>
          <w:bCs/>
          <w:color w:val="000000"/>
          <w:sz w:val="24"/>
          <w:szCs w:val="24"/>
          <w:bdr w:val="none" w:sz="0" w:space="0" w:color="auto" w:frame="1"/>
          <w:lang w:eastAsia="ru-RU"/>
        </w:rPr>
        <w:t xml:space="preserve">                                                                                                                                                                           5</w:t>
      </w:r>
    </w:p>
    <w:p w14:paraId="2AB2CEAF" w14:textId="77777777" w:rsidR="00E93F7D" w:rsidRDefault="00E93F7D" w:rsidP="00522A13">
      <w:pPr>
        <w:rPr>
          <w:rFonts w:ascii="Times New Roman" w:eastAsia="Times New Roman" w:hAnsi="Times New Roman" w:cs="Times New Roman"/>
          <w:b/>
          <w:bCs/>
          <w:color w:val="000000"/>
          <w:sz w:val="24"/>
          <w:szCs w:val="24"/>
          <w:bdr w:val="none" w:sz="0" w:space="0" w:color="auto" w:frame="1"/>
          <w:lang w:eastAsia="ru-RU"/>
        </w:rPr>
      </w:pPr>
    </w:p>
    <w:p w14:paraId="28AFC839" w14:textId="77777777" w:rsidR="00F937FC" w:rsidRDefault="00387D83" w:rsidP="00522A13">
      <w:pPr>
        <w:rPr>
          <w:rFonts w:ascii="Times New Roman" w:hAnsi="Times New Roman" w:cs="Times New Roman"/>
          <w:sz w:val="24"/>
          <w:szCs w:val="24"/>
        </w:rPr>
      </w:pPr>
      <w:r>
        <w:rPr>
          <w:rFonts w:ascii="Times New Roman" w:eastAsia="Times New Roman" w:hAnsi="Times New Roman" w:cs="Times New Roman"/>
          <w:b/>
          <w:bCs/>
          <w:color w:val="000000"/>
          <w:sz w:val="24"/>
          <w:szCs w:val="24"/>
          <w:bdr w:val="none" w:sz="0" w:space="0" w:color="auto" w:frame="1"/>
          <w:lang w:eastAsia="ru-RU"/>
        </w:rPr>
        <w:t>Приложение 1</w:t>
      </w:r>
      <w:r w:rsidR="00522A13" w:rsidRPr="00522A13">
        <w:rPr>
          <w:rFonts w:ascii="Times New Roman" w:eastAsia="Times New Roman" w:hAnsi="Times New Roman" w:cs="Times New Roman"/>
          <w:color w:val="000000"/>
          <w:sz w:val="24"/>
          <w:szCs w:val="24"/>
          <w:lang w:eastAsia="ru-RU"/>
        </w:rPr>
        <w:br/>
      </w:r>
      <w:r w:rsidR="00522A13" w:rsidRPr="00522A13">
        <w:rPr>
          <w:rFonts w:ascii="Times New Roman" w:eastAsia="Times New Roman" w:hAnsi="Times New Roman" w:cs="Times New Roman"/>
          <w:b/>
          <w:bCs/>
          <w:color w:val="000000"/>
          <w:sz w:val="24"/>
          <w:szCs w:val="24"/>
          <w:bdr w:val="none" w:sz="0" w:space="0" w:color="auto" w:frame="1"/>
          <w:lang w:eastAsia="ru-RU"/>
        </w:rPr>
        <w:t>Анкета для родителей</w:t>
      </w:r>
      <w:r w:rsidR="00522A13" w:rsidRPr="00522A13">
        <w:rPr>
          <w:rFonts w:ascii="Times New Roman" w:eastAsia="Times New Roman" w:hAnsi="Times New Roman" w:cs="Times New Roman"/>
          <w:color w:val="000000"/>
          <w:sz w:val="24"/>
          <w:szCs w:val="24"/>
          <w:lang w:eastAsia="ru-RU"/>
        </w:rPr>
        <w:br/>
        <w:t>1. Читают ли в вашей семье книги?</w:t>
      </w:r>
      <w:r w:rsidR="00522A13" w:rsidRPr="00522A13">
        <w:rPr>
          <w:rFonts w:ascii="Times New Roman" w:eastAsia="Times New Roman" w:hAnsi="Times New Roman" w:cs="Times New Roman"/>
          <w:color w:val="000000"/>
          <w:sz w:val="24"/>
          <w:szCs w:val="24"/>
          <w:lang w:eastAsia="ru-RU"/>
        </w:rPr>
        <w:br/>
        <w:t>__________________________________________________________________</w:t>
      </w:r>
      <w:r w:rsidR="00522A13" w:rsidRPr="00522A13">
        <w:rPr>
          <w:rFonts w:ascii="Times New Roman" w:eastAsia="Times New Roman" w:hAnsi="Times New Roman" w:cs="Times New Roman"/>
          <w:color w:val="000000"/>
          <w:sz w:val="24"/>
          <w:szCs w:val="24"/>
          <w:lang w:eastAsia="ru-RU"/>
        </w:rPr>
        <w:br/>
        <w:t>2. Считаете ли вы необходимым приобщение детей к чтению художественной литературы?</w:t>
      </w:r>
      <w:r w:rsidR="00522A13" w:rsidRPr="00522A13">
        <w:rPr>
          <w:rFonts w:ascii="Times New Roman" w:eastAsia="Times New Roman" w:hAnsi="Times New Roman" w:cs="Times New Roman"/>
          <w:color w:val="000000"/>
          <w:sz w:val="24"/>
          <w:szCs w:val="24"/>
          <w:lang w:eastAsia="ru-RU"/>
        </w:rPr>
        <w:br/>
        <w:t>__________________________________________________________________</w:t>
      </w:r>
      <w:r w:rsidR="00522A13" w:rsidRPr="00522A13">
        <w:rPr>
          <w:rFonts w:ascii="Times New Roman" w:eastAsia="Times New Roman" w:hAnsi="Times New Roman" w:cs="Times New Roman"/>
          <w:color w:val="000000"/>
          <w:sz w:val="24"/>
          <w:szCs w:val="24"/>
          <w:lang w:eastAsia="ru-RU"/>
        </w:rPr>
        <w:br/>
        <w:t>3. Читаете ли вы книги своим детям?</w:t>
      </w:r>
      <w:r w:rsidR="00522A13" w:rsidRPr="00522A13">
        <w:rPr>
          <w:rFonts w:ascii="Times New Roman" w:eastAsia="Times New Roman" w:hAnsi="Times New Roman" w:cs="Times New Roman"/>
          <w:color w:val="000000"/>
          <w:sz w:val="24"/>
          <w:szCs w:val="24"/>
          <w:lang w:eastAsia="ru-RU"/>
        </w:rPr>
        <w:br/>
        <w:t>__________________________________________________________________</w:t>
      </w:r>
      <w:r w:rsidR="00522A13" w:rsidRPr="00522A13">
        <w:rPr>
          <w:rFonts w:ascii="Times New Roman" w:eastAsia="Times New Roman" w:hAnsi="Times New Roman" w:cs="Times New Roman"/>
          <w:color w:val="000000"/>
          <w:sz w:val="24"/>
          <w:szCs w:val="24"/>
          <w:lang w:eastAsia="ru-RU"/>
        </w:rPr>
        <w:br/>
        <w:t>4. Посещаете ли вы библиотеку?</w:t>
      </w:r>
      <w:r w:rsidR="00522A13" w:rsidRPr="00522A13">
        <w:rPr>
          <w:rFonts w:ascii="Times New Roman" w:eastAsia="Times New Roman" w:hAnsi="Times New Roman" w:cs="Times New Roman"/>
          <w:color w:val="000000"/>
          <w:sz w:val="24"/>
          <w:szCs w:val="24"/>
          <w:lang w:eastAsia="ru-RU"/>
        </w:rPr>
        <w:br/>
        <w:t>__________________________________________________________________</w:t>
      </w:r>
      <w:r w:rsidR="00522A13" w:rsidRPr="00522A13">
        <w:rPr>
          <w:rFonts w:ascii="Times New Roman" w:eastAsia="Times New Roman" w:hAnsi="Times New Roman" w:cs="Times New Roman"/>
          <w:color w:val="000000"/>
          <w:sz w:val="24"/>
          <w:szCs w:val="24"/>
          <w:lang w:eastAsia="ru-RU"/>
        </w:rPr>
        <w:br/>
        <w:t>5. Какую книгу вы прочли ребенку в этом месяце?</w:t>
      </w:r>
      <w:r w:rsidR="00522A13" w:rsidRPr="00522A13">
        <w:rPr>
          <w:rFonts w:ascii="Times New Roman" w:eastAsia="Times New Roman" w:hAnsi="Times New Roman" w:cs="Times New Roman"/>
          <w:color w:val="000000"/>
          <w:sz w:val="24"/>
          <w:szCs w:val="24"/>
          <w:lang w:eastAsia="ru-RU"/>
        </w:rPr>
        <w:br/>
        <w:t>__________________________________________________________________</w:t>
      </w:r>
      <w:r w:rsidR="00522A13" w:rsidRPr="00522A13">
        <w:rPr>
          <w:rFonts w:ascii="Times New Roman" w:eastAsia="Times New Roman" w:hAnsi="Times New Roman" w:cs="Times New Roman"/>
          <w:color w:val="000000"/>
          <w:sz w:val="24"/>
          <w:szCs w:val="24"/>
          <w:lang w:eastAsia="ru-RU"/>
        </w:rPr>
        <w:br/>
        <w:t>6. Считаете ли вы, что чтение художественной литературы способствует познавательному развитию вашего ребенка и развитию его ре-чи?_______________________________________________________________</w:t>
      </w:r>
      <w:r w:rsidR="00522A13" w:rsidRPr="00522A13">
        <w:rPr>
          <w:rFonts w:ascii="Times New Roman" w:eastAsia="Times New Roman" w:hAnsi="Times New Roman" w:cs="Times New Roman"/>
          <w:color w:val="000000"/>
          <w:sz w:val="24"/>
          <w:szCs w:val="24"/>
          <w:lang w:eastAsia="ru-RU"/>
        </w:rPr>
        <w:br/>
        <w:t>7. Нужна ли вам помощь в подборе литературы для чтения де-тям?______________________________________________________________</w:t>
      </w:r>
      <w:r w:rsidR="00522A13" w:rsidRPr="00522A13">
        <w:rPr>
          <w:rFonts w:ascii="Times New Roman" w:eastAsia="Times New Roman" w:hAnsi="Times New Roman" w:cs="Times New Roman"/>
          <w:color w:val="000000"/>
          <w:sz w:val="24"/>
          <w:szCs w:val="24"/>
          <w:lang w:eastAsia="ru-RU"/>
        </w:rPr>
        <w:br/>
        <w:t>8. Хотите ли вы посещать совместные мероприятия, направленные на приобщение вашего ребенка к художественной литературе и познавательно речевое развитие детей?</w:t>
      </w:r>
      <w:r w:rsidR="00522A13" w:rsidRPr="00522A13">
        <w:rPr>
          <w:rFonts w:ascii="Times New Roman" w:eastAsia="Times New Roman" w:hAnsi="Times New Roman" w:cs="Times New Roman"/>
          <w:color w:val="000000"/>
          <w:sz w:val="24"/>
          <w:szCs w:val="24"/>
          <w:lang w:eastAsia="ru-RU"/>
        </w:rPr>
        <w:br/>
      </w:r>
    </w:p>
    <w:p w14:paraId="7AA0F278" w14:textId="77777777" w:rsidR="00387D83" w:rsidRDefault="00387D83" w:rsidP="00522A13">
      <w:pPr>
        <w:rPr>
          <w:rFonts w:ascii="Times New Roman" w:hAnsi="Times New Roman" w:cs="Times New Roman"/>
          <w:sz w:val="24"/>
          <w:szCs w:val="24"/>
        </w:rPr>
      </w:pPr>
    </w:p>
    <w:p w14:paraId="0B82D58A" w14:textId="77777777" w:rsidR="00387D83" w:rsidRDefault="00B10C28" w:rsidP="00522A13">
      <w:pPr>
        <w:rPr>
          <w:rFonts w:ascii="Times New Roman" w:hAnsi="Times New Roman" w:cs="Times New Roman"/>
          <w:sz w:val="24"/>
          <w:szCs w:val="24"/>
        </w:rPr>
      </w:pPr>
      <w:r w:rsidRPr="00B10C28">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62ED141E" wp14:editId="3C29A5E1">
            <wp:simplePos x="0" y="0"/>
            <wp:positionH relativeFrom="column">
              <wp:posOffset>839375</wp:posOffset>
            </wp:positionH>
            <wp:positionV relativeFrom="paragraph">
              <wp:posOffset>175664</wp:posOffset>
            </wp:positionV>
            <wp:extent cx="4621219" cy="3467289"/>
            <wp:effectExtent l="5398" t="0" r="0" b="0"/>
            <wp:wrapNone/>
            <wp:docPr id="17" name="Рисунок 17" descr="C:\Users\1\Desktop\проекты по речевому на 27.02\IMG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ы по речевому на 27.02\IMG_97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621219" cy="3467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6D0FF" w14:textId="77777777" w:rsidR="00387D83" w:rsidRDefault="00387D83" w:rsidP="00522A13">
      <w:pPr>
        <w:rPr>
          <w:rFonts w:ascii="Times New Roman" w:hAnsi="Times New Roman" w:cs="Times New Roman"/>
          <w:sz w:val="24"/>
          <w:szCs w:val="24"/>
        </w:rPr>
      </w:pPr>
    </w:p>
    <w:p w14:paraId="78CC9383" w14:textId="77777777" w:rsidR="00387D83" w:rsidRDefault="00387D83" w:rsidP="00522A13">
      <w:pPr>
        <w:rPr>
          <w:rFonts w:ascii="Times New Roman" w:hAnsi="Times New Roman" w:cs="Times New Roman"/>
          <w:sz w:val="24"/>
          <w:szCs w:val="24"/>
        </w:rPr>
      </w:pPr>
    </w:p>
    <w:p w14:paraId="5B43F05D" w14:textId="77777777" w:rsidR="00387D83" w:rsidRDefault="00387D83" w:rsidP="00522A13">
      <w:pPr>
        <w:rPr>
          <w:rFonts w:ascii="Times New Roman" w:hAnsi="Times New Roman" w:cs="Times New Roman"/>
          <w:sz w:val="24"/>
          <w:szCs w:val="24"/>
        </w:rPr>
      </w:pPr>
    </w:p>
    <w:p w14:paraId="58690FA7" w14:textId="77777777" w:rsidR="00387D83" w:rsidRDefault="00387D83" w:rsidP="00522A13">
      <w:pPr>
        <w:rPr>
          <w:rFonts w:ascii="Times New Roman" w:hAnsi="Times New Roman" w:cs="Times New Roman"/>
          <w:sz w:val="24"/>
          <w:szCs w:val="24"/>
        </w:rPr>
      </w:pPr>
    </w:p>
    <w:p w14:paraId="518A5AC6" w14:textId="77777777" w:rsidR="00387D83" w:rsidRDefault="00387D83" w:rsidP="00522A13">
      <w:pPr>
        <w:rPr>
          <w:rFonts w:ascii="Times New Roman" w:hAnsi="Times New Roman" w:cs="Times New Roman"/>
          <w:sz w:val="24"/>
          <w:szCs w:val="24"/>
        </w:rPr>
      </w:pPr>
    </w:p>
    <w:p w14:paraId="43C9475B" w14:textId="77777777" w:rsidR="00387D83" w:rsidRDefault="00387D83" w:rsidP="00522A13">
      <w:pPr>
        <w:rPr>
          <w:rFonts w:ascii="Times New Roman" w:hAnsi="Times New Roman" w:cs="Times New Roman"/>
          <w:sz w:val="24"/>
          <w:szCs w:val="24"/>
        </w:rPr>
      </w:pPr>
    </w:p>
    <w:p w14:paraId="1BC33757" w14:textId="77777777" w:rsidR="00387D83" w:rsidRDefault="00387D83" w:rsidP="00522A13">
      <w:pPr>
        <w:rPr>
          <w:rFonts w:ascii="Times New Roman" w:hAnsi="Times New Roman" w:cs="Times New Roman"/>
          <w:sz w:val="24"/>
          <w:szCs w:val="24"/>
        </w:rPr>
      </w:pPr>
    </w:p>
    <w:p w14:paraId="2B2ED0CF" w14:textId="77777777" w:rsidR="00387D83" w:rsidRDefault="00387D83" w:rsidP="00522A13">
      <w:pPr>
        <w:rPr>
          <w:rFonts w:ascii="Times New Roman" w:hAnsi="Times New Roman" w:cs="Times New Roman"/>
          <w:sz w:val="24"/>
          <w:szCs w:val="24"/>
        </w:rPr>
      </w:pPr>
    </w:p>
    <w:p w14:paraId="3E0D64A0" w14:textId="77777777" w:rsidR="00387D83" w:rsidRDefault="00387D83" w:rsidP="00522A13">
      <w:pPr>
        <w:rPr>
          <w:rFonts w:ascii="Times New Roman" w:hAnsi="Times New Roman" w:cs="Times New Roman"/>
          <w:sz w:val="24"/>
          <w:szCs w:val="24"/>
        </w:rPr>
      </w:pPr>
    </w:p>
    <w:p w14:paraId="22DA1648" w14:textId="77777777" w:rsidR="00387D83" w:rsidRDefault="00387D83" w:rsidP="00522A13">
      <w:pPr>
        <w:rPr>
          <w:rFonts w:ascii="Times New Roman" w:hAnsi="Times New Roman" w:cs="Times New Roman"/>
          <w:sz w:val="24"/>
          <w:szCs w:val="24"/>
        </w:rPr>
      </w:pPr>
    </w:p>
    <w:p w14:paraId="23959EED" w14:textId="77777777" w:rsidR="00387D83" w:rsidRDefault="00387D83" w:rsidP="00522A13">
      <w:pPr>
        <w:rPr>
          <w:rFonts w:ascii="Times New Roman" w:hAnsi="Times New Roman" w:cs="Times New Roman"/>
          <w:sz w:val="24"/>
          <w:szCs w:val="24"/>
        </w:rPr>
      </w:pPr>
    </w:p>
    <w:p w14:paraId="3DFEAA9D" w14:textId="77777777" w:rsidR="00387D83" w:rsidRDefault="00387D83" w:rsidP="00522A13">
      <w:pPr>
        <w:rPr>
          <w:rFonts w:ascii="Times New Roman" w:hAnsi="Times New Roman" w:cs="Times New Roman"/>
          <w:sz w:val="24"/>
          <w:szCs w:val="24"/>
        </w:rPr>
      </w:pPr>
    </w:p>
    <w:p w14:paraId="6DE40B92" w14:textId="77777777" w:rsidR="00387D83" w:rsidRDefault="00387D83" w:rsidP="00522A13">
      <w:pPr>
        <w:rPr>
          <w:rFonts w:ascii="Times New Roman" w:hAnsi="Times New Roman" w:cs="Times New Roman"/>
          <w:sz w:val="24"/>
          <w:szCs w:val="24"/>
        </w:rPr>
      </w:pPr>
    </w:p>
    <w:p w14:paraId="609CC544" w14:textId="77777777" w:rsidR="00387D83" w:rsidRDefault="00387D83" w:rsidP="00522A13">
      <w:pPr>
        <w:rPr>
          <w:rFonts w:ascii="Times New Roman" w:hAnsi="Times New Roman" w:cs="Times New Roman"/>
          <w:sz w:val="24"/>
          <w:szCs w:val="24"/>
        </w:rPr>
      </w:pPr>
    </w:p>
    <w:p w14:paraId="7948AAD3" w14:textId="77777777" w:rsidR="00387D83" w:rsidRDefault="00387D83" w:rsidP="00522A13">
      <w:pPr>
        <w:rPr>
          <w:rFonts w:ascii="Times New Roman" w:hAnsi="Times New Roman" w:cs="Times New Roman"/>
          <w:sz w:val="24"/>
          <w:szCs w:val="24"/>
        </w:rPr>
      </w:pPr>
    </w:p>
    <w:p w14:paraId="73CE5AC8" w14:textId="77777777" w:rsidR="00387D83" w:rsidRDefault="00762BDA" w:rsidP="00522A13">
      <w:pPr>
        <w:rPr>
          <w:rFonts w:ascii="Times New Roman" w:hAnsi="Times New Roman" w:cs="Times New Roman"/>
          <w:b/>
          <w:sz w:val="24"/>
          <w:szCs w:val="24"/>
        </w:rPr>
      </w:pPr>
      <w:r>
        <w:rPr>
          <w:rFonts w:ascii="Times New Roman" w:hAnsi="Times New Roman" w:cs="Times New Roman"/>
          <w:b/>
          <w:sz w:val="24"/>
          <w:szCs w:val="24"/>
        </w:rPr>
        <w:t>Приложение 2</w:t>
      </w:r>
    </w:p>
    <w:p w14:paraId="4E7DADDB" w14:textId="77777777" w:rsidR="00387D83" w:rsidRDefault="00387D83" w:rsidP="00387D83">
      <w:pPr>
        <w:spacing w:after="0" w:line="240" w:lineRule="auto"/>
        <w:jc w:val="center"/>
        <w:outlineLvl w:val="0"/>
        <w:rPr>
          <w:rFonts w:ascii="Times New Roman" w:eastAsia="Times New Roman" w:hAnsi="Times New Roman" w:cs="Times New Roman"/>
          <w:b/>
          <w:bCs/>
          <w:kern w:val="36"/>
          <w:sz w:val="48"/>
          <w:szCs w:val="48"/>
          <w:lang w:eastAsia="ru-RU"/>
        </w:rPr>
      </w:pPr>
      <w:r w:rsidRPr="00631BE0">
        <w:rPr>
          <w:rFonts w:ascii="Times New Roman" w:eastAsia="Times New Roman" w:hAnsi="Times New Roman" w:cs="Times New Roman"/>
          <w:b/>
          <w:bCs/>
          <w:kern w:val="36"/>
          <w:sz w:val="48"/>
          <w:szCs w:val="48"/>
          <w:lang w:eastAsia="ru-RU"/>
        </w:rPr>
        <w:t xml:space="preserve">Консультация для родителей </w:t>
      </w:r>
    </w:p>
    <w:p w14:paraId="4683867F" w14:textId="77777777" w:rsidR="00387D83" w:rsidRDefault="00387D83" w:rsidP="00387D83">
      <w:pPr>
        <w:spacing w:after="0" w:line="240" w:lineRule="auto"/>
        <w:jc w:val="center"/>
        <w:outlineLvl w:val="0"/>
        <w:rPr>
          <w:rFonts w:ascii="Times New Roman" w:eastAsia="Times New Roman" w:hAnsi="Times New Roman" w:cs="Times New Roman"/>
          <w:b/>
          <w:bCs/>
          <w:kern w:val="36"/>
          <w:sz w:val="48"/>
          <w:szCs w:val="48"/>
          <w:lang w:eastAsia="ru-RU"/>
        </w:rPr>
      </w:pPr>
      <w:r w:rsidRPr="00631BE0">
        <w:rPr>
          <w:rFonts w:ascii="Times New Roman" w:eastAsia="Times New Roman" w:hAnsi="Times New Roman" w:cs="Times New Roman"/>
          <w:b/>
          <w:bCs/>
          <w:kern w:val="36"/>
          <w:sz w:val="48"/>
          <w:szCs w:val="48"/>
          <w:lang w:eastAsia="ru-RU"/>
        </w:rPr>
        <w:t>«Чтение в семье»</w:t>
      </w:r>
    </w:p>
    <w:p w14:paraId="3ECB8B1B" w14:textId="77777777" w:rsidR="00387D83" w:rsidRPr="00631BE0" w:rsidRDefault="00387D83" w:rsidP="00387D83">
      <w:pPr>
        <w:pStyle w:val="a5"/>
        <w:spacing w:before="0" w:beforeAutospacing="0" w:after="0" w:afterAutospacing="0"/>
        <w:jc w:val="right"/>
        <w:rPr>
          <w:sz w:val="28"/>
          <w:szCs w:val="28"/>
        </w:rPr>
      </w:pPr>
      <w:r w:rsidRPr="00631BE0">
        <w:rPr>
          <w:sz w:val="28"/>
          <w:szCs w:val="28"/>
        </w:rPr>
        <w:t xml:space="preserve">«Чтение в годы детства – это, прежде всего, </w:t>
      </w:r>
    </w:p>
    <w:p w14:paraId="21A463E7" w14:textId="77777777" w:rsidR="00387D83" w:rsidRPr="00631BE0" w:rsidRDefault="00387D83" w:rsidP="00387D83">
      <w:pPr>
        <w:pStyle w:val="a5"/>
        <w:spacing w:before="0" w:beforeAutospacing="0" w:after="0" w:afterAutospacing="0"/>
        <w:jc w:val="right"/>
        <w:rPr>
          <w:sz w:val="28"/>
          <w:szCs w:val="28"/>
        </w:rPr>
      </w:pPr>
      <w:r w:rsidRPr="00631BE0">
        <w:rPr>
          <w:sz w:val="28"/>
          <w:szCs w:val="28"/>
        </w:rPr>
        <w:t>воспитание сердца, прикосновение человеческого благородства</w:t>
      </w:r>
    </w:p>
    <w:p w14:paraId="3A994745" w14:textId="77777777" w:rsidR="00387D83" w:rsidRPr="00631BE0" w:rsidRDefault="00387D83" w:rsidP="00387D83">
      <w:pPr>
        <w:pStyle w:val="a5"/>
        <w:spacing w:before="0" w:beforeAutospacing="0" w:after="0" w:afterAutospacing="0"/>
        <w:jc w:val="right"/>
        <w:rPr>
          <w:sz w:val="28"/>
          <w:szCs w:val="28"/>
        </w:rPr>
      </w:pPr>
      <w:r w:rsidRPr="00631BE0">
        <w:rPr>
          <w:sz w:val="28"/>
          <w:szCs w:val="28"/>
        </w:rPr>
        <w:t xml:space="preserve">к сокровенным уголкам детской души». </w:t>
      </w:r>
    </w:p>
    <w:p w14:paraId="254FFE4E" w14:textId="77777777" w:rsidR="00387D83" w:rsidRDefault="00387D83" w:rsidP="00387D83">
      <w:pPr>
        <w:pStyle w:val="a5"/>
        <w:spacing w:before="0" w:beforeAutospacing="0" w:after="0" w:afterAutospacing="0"/>
        <w:jc w:val="right"/>
        <w:rPr>
          <w:sz w:val="28"/>
          <w:szCs w:val="28"/>
        </w:rPr>
      </w:pPr>
      <w:r w:rsidRPr="00631BE0">
        <w:rPr>
          <w:sz w:val="28"/>
          <w:szCs w:val="28"/>
        </w:rPr>
        <w:t>В. Сухомлинский</w:t>
      </w:r>
    </w:p>
    <w:p w14:paraId="08DBC0D1" w14:textId="77777777" w:rsidR="00387D83" w:rsidRPr="00631BE0" w:rsidRDefault="00387D83" w:rsidP="00387D83">
      <w:pPr>
        <w:pStyle w:val="a5"/>
        <w:spacing w:before="0" w:beforeAutospacing="0" w:after="0" w:afterAutospacing="0"/>
        <w:jc w:val="right"/>
        <w:rPr>
          <w:sz w:val="28"/>
          <w:szCs w:val="28"/>
        </w:rPr>
      </w:pPr>
    </w:p>
    <w:p w14:paraId="7180DA87" w14:textId="77777777" w:rsidR="00387D83" w:rsidRPr="00CF6A55" w:rsidRDefault="00387D83" w:rsidP="00387D83">
      <w:pPr>
        <w:pStyle w:val="a5"/>
        <w:spacing w:before="0" w:beforeAutospacing="0" w:after="0" w:afterAutospacing="0"/>
        <w:ind w:firstLine="708"/>
        <w:rPr>
          <w:sz w:val="28"/>
          <w:szCs w:val="28"/>
        </w:rPr>
      </w:pPr>
      <w:r w:rsidRPr="00CF6A55">
        <w:rPr>
          <w:sz w:val="28"/>
          <w:szCs w:val="28"/>
        </w:rPr>
        <w:t xml:space="preserve">Трудно оценить значение семейного чтения для развития ребенка. Необходимо с раннего возраста приучать ребенка сначала слушать, как ему читают, а затем, когда ребенок научится читать сам, постепенно переводить его на самостоятельное чтение. Но даже когда ребенок научится читать сам, не следует совсем прекращать практику совместного чтения. Взрослый читает более эмоционально, создавая у ребенка живое представление о написанном, и к тому же объясняет малышу непонятные слова и эпизоды. </w:t>
      </w:r>
    </w:p>
    <w:p w14:paraId="774C6D9E" w14:textId="77777777" w:rsidR="00387D83" w:rsidRPr="00CF6A55" w:rsidRDefault="00387D83" w:rsidP="00387D83">
      <w:pPr>
        <w:pStyle w:val="a5"/>
        <w:spacing w:before="0" w:beforeAutospacing="0" w:after="0" w:afterAutospacing="0"/>
        <w:ind w:firstLine="708"/>
        <w:rPr>
          <w:sz w:val="28"/>
          <w:szCs w:val="28"/>
        </w:rPr>
      </w:pPr>
      <w:r w:rsidRPr="00CF6A55">
        <w:rPr>
          <w:sz w:val="28"/>
          <w:szCs w:val="28"/>
        </w:rPr>
        <w:t xml:space="preserve">Совместное чтение, разговор о прочитанном не только сближает родителей и детей, но и оказывает большое влияние на характер ребенка, его нравственные качества. Читающий ребенок быстрее развивается, Легче устанавливает контакты, находит свое место в жизни. Семейное чтение готовит человека к взаимоотношению с книгой, пробуждает и углубляет внимание, формирует потребность в чтении. В процессе чтения дети учатся внимательно слушать, усваивать и пересказывать прочитанное. </w:t>
      </w:r>
    </w:p>
    <w:p w14:paraId="4A163AE9" w14:textId="77777777" w:rsidR="00387D83" w:rsidRPr="00CF6A55" w:rsidRDefault="00387D83" w:rsidP="00387D83">
      <w:pPr>
        <w:pStyle w:val="a5"/>
        <w:spacing w:before="0" w:beforeAutospacing="0" w:after="0" w:afterAutospacing="0"/>
        <w:rPr>
          <w:sz w:val="28"/>
          <w:szCs w:val="28"/>
        </w:rPr>
      </w:pPr>
      <w:r w:rsidRPr="00CF6A55">
        <w:rPr>
          <w:sz w:val="28"/>
          <w:szCs w:val="28"/>
        </w:rPr>
        <w:t xml:space="preserve">К сожалению, сейчас в некоторых семьях книги уступают место телевизору, компьютерным играм, интернету. А это вредит не только зрению, но и здоровью всего организма. </w:t>
      </w:r>
    </w:p>
    <w:p w14:paraId="51DEE7DE" w14:textId="77777777" w:rsidR="00387D83" w:rsidRPr="00CF6A55" w:rsidRDefault="00387D83" w:rsidP="00387D83">
      <w:pPr>
        <w:pStyle w:val="a5"/>
        <w:spacing w:before="0" w:beforeAutospacing="0" w:after="0" w:afterAutospacing="0"/>
        <w:ind w:firstLine="708"/>
        <w:rPr>
          <w:sz w:val="28"/>
          <w:szCs w:val="28"/>
        </w:rPr>
      </w:pPr>
      <w:r w:rsidRPr="00CF6A55">
        <w:rPr>
          <w:sz w:val="28"/>
          <w:szCs w:val="28"/>
        </w:rPr>
        <w:t xml:space="preserve">Для того чтобы вырастить вдумчивого читателя, от родителей потребуется много терпения и труда. Нужно собственным примером показывать, что взрослые любят читать, бережно относятся к книгам, что у каждой книге есть свое место на книжной полке. </w:t>
      </w:r>
    </w:p>
    <w:p w14:paraId="6F7206B6" w14:textId="77777777" w:rsidR="00387D83" w:rsidRPr="00CF6A55" w:rsidRDefault="00387D83" w:rsidP="00387D83">
      <w:pPr>
        <w:pStyle w:val="a5"/>
        <w:spacing w:before="0" w:beforeAutospacing="0" w:after="0" w:afterAutospacing="0"/>
        <w:ind w:firstLine="708"/>
        <w:rPr>
          <w:sz w:val="28"/>
          <w:szCs w:val="28"/>
        </w:rPr>
      </w:pPr>
      <w:r w:rsidRPr="00CF6A55">
        <w:rPr>
          <w:sz w:val="28"/>
          <w:szCs w:val="28"/>
        </w:rPr>
        <w:t xml:space="preserve">С малых лет ребенка нужно приучать правильно, держать книгу в руках, аккуратно перелистывать странички, не рвать, ни в коем случае не рисовать в книге. Введите ритуал чтения перед сном. Дети не очень хотят ложиться спать и будут рады возможности с помощью вечернего чтения отдалить отход ко сну. </w:t>
      </w:r>
    </w:p>
    <w:p w14:paraId="047876DF" w14:textId="77777777" w:rsidR="00387D83" w:rsidRPr="00631BE0" w:rsidRDefault="00387D83" w:rsidP="00387D83">
      <w:pPr>
        <w:spacing w:after="0" w:line="240" w:lineRule="auto"/>
        <w:ind w:firstLine="708"/>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Книга - не учебник, она не даёт готовых рецептов, как научить ребёнка любить литературу, потому что научить сложному искусству чтения и понимания книги очень трудно. Ребенок должен ярко, эмоционально откликаться на прочитанное, видеть изображенные события, страстно переживать их. Только приученный к книге ребёнок обладает бесценным даром легко «входить» в содержание услышанного или прочитанного. Малыш рисует в воображении любые сюжеты, плачет и смеётся, представляет (видит, слышит, обоняет и осязает) прочитанное так ярко, что чувствует себя участником событий. Книга вводит ребёнка в самое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w:t>
      </w:r>
      <w:r w:rsidRPr="00631BE0">
        <w:rPr>
          <w:rFonts w:ascii="Times New Roman" w:eastAsia="Times New Roman" w:hAnsi="Times New Roman" w:cs="Times New Roman"/>
          <w:sz w:val="28"/>
          <w:szCs w:val="28"/>
          <w:lang w:eastAsia="ru-RU"/>
        </w:rPr>
        <w:lastRenderedPageBreak/>
        <w:t>воспитывает человечность. Прочитанная в детстве книга, оставляет более сильный след, чем книга, прочитанная в зрелом возрасте.</w:t>
      </w:r>
    </w:p>
    <w:p w14:paraId="1C74FB24"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b/>
          <w:sz w:val="28"/>
          <w:szCs w:val="28"/>
          <w:lang w:eastAsia="ru-RU"/>
        </w:rPr>
        <w:t>Задача взрослого</w:t>
      </w:r>
      <w:r w:rsidRPr="00631BE0">
        <w:rPr>
          <w:rFonts w:ascii="Times New Roman" w:eastAsia="Times New Roman" w:hAnsi="Times New Roman" w:cs="Times New Roman"/>
          <w:sz w:val="28"/>
          <w:szCs w:val="28"/>
          <w:lang w:eastAsia="ru-RU"/>
        </w:rPr>
        <w:t xml:space="preserve"> - открыть ребёнку то необыкновенное, что несёт в себе книга, то наслаждение, которое доставляет погружение в чтение. Взрослый, чтобы привлечь к книге ребёнка, должен сам любить литературу, наслаждаться ею как искусством, понимать сложность, уметь передавать свои чувства и переживания детям.</w:t>
      </w:r>
    </w:p>
    <w:p w14:paraId="4ED35B69" w14:textId="77777777" w:rsidR="00387D83" w:rsidRPr="00631BE0" w:rsidRDefault="00387D83" w:rsidP="00387D83">
      <w:pPr>
        <w:spacing w:after="0" w:line="240" w:lineRule="auto"/>
        <w:ind w:firstLine="708"/>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В дошкольном возрасте дети знакомятся с русским и мировым фольклором во всём многообразии его жанров - от колыбельных песен, потешек, считалок, дразнилок, загадок, пословиц до сказок и былин, с русской и зарубежной классикой. С произведениями В. А. Жуковского, А. С. Пушкина, П. Г. Ершова, Ш. Перро, братьев Гримм, Х. К. Андерсена, С. Я. Маршака, К. И. Чуковского, и многих других.</w:t>
      </w:r>
    </w:p>
    <w:p w14:paraId="1D66A1FD" w14:textId="77777777" w:rsidR="00387D83" w:rsidRPr="00631BE0" w:rsidRDefault="00387D83" w:rsidP="00387D83">
      <w:pPr>
        <w:spacing w:after="0" w:line="240" w:lineRule="auto"/>
        <w:ind w:firstLine="708"/>
        <w:rPr>
          <w:rFonts w:ascii="Times New Roman" w:eastAsia="Times New Roman" w:hAnsi="Times New Roman" w:cs="Times New Roman"/>
          <w:sz w:val="28"/>
          <w:szCs w:val="28"/>
          <w:lang w:eastAsia="ru-RU"/>
        </w:rPr>
      </w:pPr>
      <w:r w:rsidRPr="00631BE0">
        <w:rPr>
          <w:rFonts w:ascii="Times New Roman" w:eastAsia="Times New Roman" w:hAnsi="Times New Roman" w:cs="Times New Roman"/>
          <w:b/>
          <w:bCs/>
          <w:i/>
          <w:iCs/>
          <w:sz w:val="28"/>
          <w:szCs w:val="28"/>
          <w:lang w:eastAsia="ru-RU"/>
        </w:rPr>
        <w:t>Изучая особенности восприятия и понимания п</w:t>
      </w:r>
      <w:r w:rsidRPr="00CF6A55">
        <w:rPr>
          <w:rFonts w:ascii="Times New Roman" w:eastAsia="Times New Roman" w:hAnsi="Times New Roman" w:cs="Times New Roman"/>
          <w:b/>
          <w:bCs/>
          <w:i/>
          <w:iCs/>
          <w:sz w:val="28"/>
          <w:szCs w:val="28"/>
          <w:lang w:eastAsia="ru-RU"/>
        </w:rPr>
        <w:t>роизведений литературы ребёнком</w:t>
      </w:r>
      <w:r w:rsidRPr="00631BE0">
        <w:rPr>
          <w:rFonts w:ascii="Times New Roman" w:eastAsia="Times New Roman" w:hAnsi="Times New Roman" w:cs="Times New Roman"/>
          <w:b/>
          <w:bCs/>
          <w:i/>
          <w:iCs/>
          <w:sz w:val="28"/>
          <w:szCs w:val="28"/>
          <w:lang w:eastAsia="ru-RU"/>
        </w:rPr>
        <w:t>, можно выделить ведущие задачи ознакомления детей с книгой на этом возрастном этапе:</w:t>
      </w:r>
    </w:p>
    <w:p w14:paraId="05612E65"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1. формировать у детей интерес к книге, приучать вниманию, слушать литературные произведения;</w:t>
      </w:r>
    </w:p>
    <w:p w14:paraId="7C3D971A"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2. обогащать жизненный опыт малышей занятиями и впечатлениями, необходимыми для понимания книг;</w:t>
      </w:r>
    </w:p>
    <w:p w14:paraId="61DACC69"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3. учитывать при отборе книг для детей тяготения ребёнка к фольклорным и поэтическим произведениями;</w:t>
      </w:r>
    </w:p>
    <w:p w14:paraId="21E0BDAD"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4. помогать детям, устанавливать простейшие связи в произведении;</w:t>
      </w:r>
    </w:p>
    <w:p w14:paraId="45D94E0B"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5. помогать детям, выделять наиболее яркие поступки героев и оценивать их.</w:t>
      </w:r>
    </w:p>
    <w:p w14:paraId="3C93DEAD"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6. поддерживать непосредственный отклик и эмоциональную заинтересованность, возникающие у ребёнка при восприятии книги;</w:t>
      </w:r>
    </w:p>
    <w:p w14:paraId="0FD27528"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7. помогать детям мысленно, представить, увидеть события и героев произведения, с помощью отбора иллюстраций, учить рассматривать иллюстрации.</w:t>
      </w:r>
    </w:p>
    <w:p w14:paraId="17E53F00" w14:textId="77777777" w:rsidR="00387D83" w:rsidRPr="00CF6A55" w:rsidRDefault="00387D83" w:rsidP="00387D83">
      <w:pPr>
        <w:spacing w:after="0" w:line="240" w:lineRule="auto"/>
        <w:ind w:firstLine="708"/>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Усложняется читательский опыт детей. Для понимания произведения ребёнку уже не требуется иллюстрация к каждому повороту сюжета. Характеризуя героев, дети чаще всего высказывают правильные суждения об их поступках, опираясь при этом на свои представления о нормах поведения и обогатившийся личный опыт. Вместе с тем при восприятии литературных произведений ребёнок не ставит перед собой задачу оценить героя, события. Отношение детей к литературным фактам имеет действенное, жизненное значение. </w:t>
      </w:r>
    </w:p>
    <w:p w14:paraId="50AE90B5" w14:textId="77777777" w:rsidR="00387D83" w:rsidRPr="00631BE0" w:rsidRDefault="00387D83" w:rsidP="00387D83">
      <w:pPr>
        <w:spacing w:after="0" w:line="240" w:lineRule="auto"/>
        <w:ind w:firstLine="708"/>
        <w:rPr>
          <w:rFonts w:ascii="Times New Roman" w:eastAsia="Times New Roman" w:hAnsi="Times New Roman" w:cs="Times New Roman"/>
          <w:sz w:val="28"/>
          <w:szCs w:val="28"/>
          <w:lang w:eastAsia="ru-RU"/>
        </w:rPr>
      </w:pPr>
      <w:r w:rsidRPr="00631BE0">
        <w:rPr>
          <w:rFonts w:ascii="Times New Roman" w:eastAsia="Times New Roman" w:hAnsi="Times New Roman" w:cs="Times New Roman"/>
          <w:b/>
          <w:bCs/>
          <w:i/>
          <w:iCs/>
          <w:color w:val="000000"/>
          <w:sz w:val="28"/>
          <w:szCs w:val="28"/>
          <w:lang w:eastAsia="ru-RU"/>
        </w:rPr>
        <w:t>Правила, которые сделают чтение вслух привлекательным:</w:t>
      </w:r>
    </w:p>
    <w:p w14:paraId="53F241F3"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color w:val="000000"/>
          <w:sz w:val="28"/>
          <w:szCs w:val="28"/>
          <w:lang w:eastAsia="ru-RU"/>
        </w:rPr>
        <w:t xml:space="preserve">1.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 </w:t>
      </w:r>
    </w:p>
    <w:p w14:paraId="0FD8EB16"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color w:val="000000"/>
          <w:sz w:val="28"/>
          <w:szCs w:val="28"/>
          <w:lang w:eastAsia="ru-RU"/>
        </w:rPr>
        <w:t xml:space="preserve">2. </w:t>
      </w:r>
      <w:r w:rsidRPr="00631BE0">
        <w:rPr>
          <w:rFonts w:ascii="Times New Roman" w:eastAsia="Times New Roman" w:hAnsi="Times New Roman" w:cs="Times New Roman"/>
          <w:sz w:val="28"/>
          <w:szCs w:val="28"/>
          <w:lang w:eastAsia="ru-RU"/>
        </w:rPr>
        <w:t xml:space="preserve">Демонстрируйте ребенку уважение к книге. Ребёнок должен знать, что книга - это не игрушка, не крыша для </w:t>
      </w:r>
      <w:hyperlink r:id="rId8" w:tgtFrame="_blank" w:history="1">
        <w:r w:rsidRPr="00CF6A55">
          <w:rPr>
            <w:rFonts w:ascii="Times New Roman" w:eastAsia="Times New Roman" w:hAnsi="Times New Roman" w:cs="Times New Roman"/>
            <w:bCs/>
            <w:sz w:val="28"/>
            <w:szCs w:val="28"/>
            <w:lang w:eastAsia="ru-RU"/>
          </w:rPr>
          <w:t>кукольного домика</w:t>
        </w:r>
      </w:hyperlink>
      <w:r w:rsidRPr="00631BE0">
        <w:rPr>
          <w:rFonts w:ascii="Times New Roman" w:eastAsia="Times New Roman" w:hAnsi="Times New Roman" w:cs="Times New Roman"/>
          <w:sz w:val="28"/>
          <w:szCs w:val="28"/>
          <w:lang w:eastAsia="ru-RU"/>
        </w:rPr>
        <w:t xml:space="preserve">, и не повозка, которую можно возить по комнате. Приучайте детей аккуратно обращаться с ней. Рассматривать книгу желательно на </w:t>
      </w:r>
      <w:hyperlink r:id="rId9" w:tgtFrame="_blank" w:history="1">
        <w:r w:rsidRPr="00CF6A55">
          <w:rPr>
            <w:rFonts w:ascii="Times New Roman" w:eastAsia="Times New Roman" w:hAnsi="Times New Roman" w:cs="Times New Roman"/>
            <w:bCs/>
            <w:sz w:val="28"/>
            <w:szCs w:val="28"/>
            <w:lang w:eastAsia="ru-RU"/>
          </w:rPr>
          <w:t>столе</w:t>
        </w:r>
      </w:hyperlink>
      <w:r w:rsidRPr="00631BE0">
        <w:rPr>
          <w:rFonts w:ascii="Times New Roman" w:eastAsia="Times New Roman" w:hAnsi="Times New Roman" w:cs="Times New Roman"/>
          <w:sz w:val="28"/>
          <w:szCs w:val="28"/>
          <w:lang w:eastAsia="ru-RU"/>
        </w:rPr>
        <w:t xml:space="preserve">, брать чистыми руками, осторожно перевёртывать страницы. После рассматривания уберите книгу на место. </w:t>
      </w:r>
    </w:p>
    <w:p w14:paraId="0FBF5C60"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3. Во время чтения сохраняйте зрительный контакт с ребёнком. </w:t>
      </w:r>
      <w:r w:rsidRPr="00631BE0">
        <w:rPr>
          <w:rFonts w:ascii="Times New Roman" w:eastAsia="Times New Roman" w:hAnsi="Times New Roman" w:cs="Times New Roman"/>
          <w:sz w:val="28"/>
          <w:szCs w:val="28"/>
          <w:lang w:eastAsia="ru-RU"/>
        </w:rPr>
        <w:br/>
        <w:t xml:space="preserve">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 </w:t>
      </w:r>
    </w:p>
    <w:p w14:paraId="3B4776E3"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lastRenderedPageBreak/>
        <w:t xml:space="preserve">4.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 </w:t>
      </w:r>
      <w:r w:rsidRPr="00631BE0">
        <w:rPr>
          <w:rFonts w:ascii="Times New Roman" w:eastAsia="Times New Roman" w:hAnsi="Times New Roman" w:cs="Times New Roman"/>
          <w:sz w:val="28"/>
          <w:szCs w:val="28"/>
          <w:lang w:eastAsia="ru-RU"/>
        </w:rPr>
        <w:br/>
        <w:t xml:space="preserve">В процессе чтения детям нужно периодически давать возможность говорить о своих ощущениях, но иногда можно попросить просто молча «слушать себя». </w:t>
      </w:r>
    </w:p>
    <w:p w14:paraId="3FA8BC28"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5. Играйте голосом: читайте то быстрее, то медленнее, то громко, то тихо - в зависимости от содержания текста. Читая детям, стихи и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 </w:t>
      </w:r>
    </w:p>
    <w:p w14:paraId="47470E44"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6.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 </w:t>
      </w:r>
    </w:p>
    <w:p w14:paraId="0BFB2857"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7. Читайте сказки всегда, когда ребёнок хочет их слушать. Может быть, для родителей это и скучновато, но для него - нет. </w:t>
      </w:r>
    </w:p>
    <w:p w14:paraId="3D4738B8"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8.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 </w:t>
      </w:r>
    </w:p>
    <w:p w14:paraId="7057BDA3"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9. Не уговаривайте послушать, а «соблазняйте» его. Полезная уловка: позвольте ребёнку самому выбирать книги. </w:t>
      </w:r>
    </w:p>
    <w:p w14:paraId="71130B66"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 xml:space="preserve">10. 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 </w:t>
      </w:r>
    </w:p>
    <w:p w14:paraId="02A94B8F" w14:textId="77777777" w:rsidR="00387D83" w:rsidRPr="00631BE0" w:rsidRDefault="00387D83" w:rsidP="00387D83">
      <w:pPr>
        <w:spacing w:after="0" w:line="240" w:lineRule="auto"/>
        <w:rPr>
          <w:rFonts w:ascii="Times New Roman" w:eastAsia="Times New Roman" w:hAnsi="Times New Roman" w:cs="Times New Roman"/>
          <w:sz w:val="28"/>
          <w:szCs w:val="28"/>
          <w:lang w:eastAsia="ru-RU"/>
        </w:rPr>
      </w:pPr>
      <w:r w:rsidRPr="00631BE0">
        <w:rPr>
          <w:rFonts w:ascii="Times New Roman" w:eastAsia="Times New Roman" w:hAnsi="Times New Roman" w:cs="Times New Roman"/>
          <w:sz w:val="28"/>
          <w:szCs w:val="28"/>
          <w:lang w:eastAsia="ru-RU"/>
        </w:rPr>
        <w:t>11.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w:t>
      </w:r>
      <w:r w:rsidRPr="00631BE0">
        <w:rPr>
          <w:rFonts w:ascii="Times New Roman" w:eastAsia="Times New Roman" w:hAnsi="Times New Roman" w:cs="Times New Roman"/>
          <w:color w:val="000000"/>
          <w:sz w:val="28"/>
          <w:szCs w:val="28"/>
          <w:lang w:eastAsia="ru-RU"/>
        </w:rPr>
        <w:t xml:space="preserve">ка в нужное русло. </w:t>
      </w:r>
    </w:p>
    <w:p w14:paraId="33C45809" w14:textId="77777777" w:rsidR="00387D83" w:rsidRDefault="00387D83" w:rsidP="00387D83">
      <w:pPr>
        <w:pStyle w:val="a5"/>
        <w:rPr>
          <w:color w:val="000000"/>
          <w:sz w:val="28"/>
          <w:szCs w:val="28"/>
        </w:rPr>
      </w:pPr>
      <w:r w:rsidRPr="00631BE0">
        <w:rPr>
          <w:color w:val="000000"/>
          <w:sz w:val="28"/>
          <w:szCs w:val="28"/>
        </w:rPr>
        <w:t>12.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w:t>
      </w:r>
    </w:p>
    <w:p w14:paraId="0E7215C2" w14:textId="77777777" w:rsidR="00387D83" w:rsidRDefault="00387D83" w:rsidP="00522A13">
      <w:pPr>
        <w:rPr>
          <w:rFonts w:ascii="Times New Roman" w:hAnsi="Times New Roman" w:cs="Times New Roman"/>
          <w:b/>
          <w:sz w:val="24"/>
          <w:szCs w:val="24"/>
        </w:rPr>
      </w:pPr>
    </w:p>
    <w:p w14:paraId="49B97EB4" w14:textId="77777777" w:rsidR="00762BDA" w:rsidRDefault="00762BDA" w:rsidP="00522A13">
      <w:pPr>
        <w:rPr>
          <w:rFonts w:ascii="Times New Roman" w:hAnsi="Times New Roman" w:cs="Times New Roman"/>
          <w:b/>
          <w:sz w:val="24"/>
          <w:szCs w:val="24"/>
        </w:rPr>
      </w:pPr>
    </w:p>
    <w:p w14:paraId="6C3EA750" w14:textId="77777777" w:rsidR="00762BDA" w:rsidRDefault="00762BDA" w:rsidP="00522A13">
      <w:pPr>
        <w:rPr>
          <w:rFonts w:ascii="Times New Roman" w:hAnsi="Times New Roman" w:cs="Times New Roman"/>
          <w:b/>
          <w:sz w:val="24"/>
          <w:szCs w:val="24"/>
        </w:rPr>
      </w:pPr>
    </w:p>
    <w:p w14:paraId="3AA5A5CB" w14:textId="77777777" w:rsidR="00762BDA" w:rsidRDefault="00762BDA" w:rsidP="00522A13">
      <w:pPr>
        <w:rPr>
          <w:rFonts w:ascii="Times New Roman" w:hAnsi="Times New Roman" w:cs="Times New Roman"/>
          <w:b/>
          <w:sz w:val="24"/>
          <w:szCs w:val="24"/>
        </w:rPr>
      </w:pPr>
    </w:p>
    <w:p w14:paraId="7FD62ECA" w14:textId="77777777" w:rsidR="00762BDA" w:rsidRDefault="00762BDA" w:rsidP="00522A13">
      <w:pPr>
        <w:rPr>
          <w:rFonts w:ascii="Times New Roman" w:hAnsi="Times New Roman" w:cs="Times New Roman"/>
          <w:b/>
          <w:sz w:val="24"/>
          <w:szCs w:val="24"/>
        </w:rPr>
      </w:pPr>
    </w:p>
    <w:p w14:paraId="56CDF79D" w14:textId="77777777" w:rsidR="00762BDA" w:rsidRDefault="00762BDA" w:rsidP="00522A13">
      <w:pPr>
        <w:rPr>
          <w:rFonts w:ascii="Times New Roman" w:hAnsi="Times New Roman" w:cs="Times New Roman"/>
          <w:b/>
          <w:sz w:val="24"/>
          <w:szCs w:val="24"/>
        </w:rPr>
      </w:pPr>
    </w:p>
    <w:p w14:paraId="36A1222B" w14:textId="77777777" w:rsidR="00762BDA" w:rsidRDefault="00762BDA" w:rsidP="00522A13">
      <w:pPr>
        <w:rPr>
          <w:rFonts w:ascii="Times New Roman" w:hAnsi="Times New Roman" w:cs="Times New Roman"/>
          <w:b/>
          <w:sz w:val="24"/>
          <w:szCs w:val="24"/>
        </w:rPr>
      </w:pPr>
    </w:p>
    <w:p w14:paraId="5EA8A72F" w14:textId="77777777" w:rsidR="00762BDA" w:rsidRDefault="00762BDA" w:rsidP="00522A13">
      <w:pPr>
        <w:rPr>
          <w:rFonts w:ascii="Times New Roman" w:hAnsi="Times New Roman" w:cs="Times New Roman"/>
          <w:b/>
          <w:sz w:val="24"/>
          <w:szCs w:val="24"/>
        </w:rPr>
      </w:pPr>
    </w:p>
    <w:p w14:paraId="07228E91" w14:textId="77777777" w:rsidR="00762BDA" w:rsidRDefault="00762BDA" w:rsidP="00522A13">
      <w:pPr>
        <w:rPr>
          <w:rFonts w:ascii="Times New Roman" w:hAnsi="Times New Roman" w:cs="Times New Roman"/>
          <w:b/>
          <w:sz w:val="24"/>
          <w:szCs w:val="24"/>
        </w:rPr>
      </w:pPr>
    </w:p>
    <w:p w14:paraId="53C41802" w14:textId="77777777" w:rsidR="00762BDA" w:rsidRDefault="00762BDA" w:rsidP="00762BDA">
      <w:pPr>
        <w:rPr>
          <w:rFonts w:ascii="Times New Roman" w:hAnsi="Times New Roman" w:cs="Times New Roman"/>
          <w:b/>
          <w:noProof/>
          <w:sz w:val="24"/>
          <w:szCs w:val="24"/>
          <w:lang w:eastAsia="ru-RU"/>
        </w:rPr>
      </w:pPr>
      <w:r w:rsidRPr="00762BDA">
        <w:rPr>
          <w:rFonts w:ascii="Times New Roman" w:hAnsi="Times New Roman" w:cs="Times New Roman"/>
          <w:b/>
          <w:noProof/>
          <w:sz w:val="24"/>
          <w:szCs w:val="24"/>
          <w:lang w:eastAsia="ru-RU"/>
        </w:rPr>
        <w:lastRenderedPageBreak/>
        <w:drawing>
          <wp:anchor distT="0" distB="0" distL="114300" distR="114300" simplePos="0" relativeHeight="251662336" behindDoc="0" locked="0" layoutInCell="1" allowOverlap="1" wp14:anchorId="24CD808E" wp14:editId="7AC99CED">
            <wp:simplePos x="0" y="0"/>
            <wp:positionH relativeFrom="margin">
              <wp:align>left</wp:align>
            </wp:positionH>
            <wp:positionV relativeFrom="paragraph">
              <wp:posOffset>5630574</wp:posOffset>
            </wp:positionV>
            <wp:extent cx="4634230" cy="3475355"/>
            <wp:effectExtent l="7937" t="0" r="2858" b="2857"/>
            <wp:wrapNone/>
            <wp:docPr id="7" name="Рисунок 7" descr="C:\Users\1\Desktop\проекты по речевому на 27.02\IMG_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оекты по речевому на 27.02\IMG_3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34230" cy="347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BDA">
        <w:rPr>
          <w:rFonts w:ascii="Times New Roman" w:hAnsi="Times New Roman" w:cs="Times New Roman"/>
          <w:b/>
          <w:noProof/>
          <w:sz w:val="24"/>
          <w:szCs w:val="24"/>
          <w:lang w:eastAsia="ru-RU"/>
        </w:rPr>
        <w:drawing>
          <wp:anchor distT="0" distB="0" distL="114300" distR="114300" simplePos="0" relativeHeight="251664384" behindDoc="0" locked="0" layoutInCell="1" allowOverlap="1" wp14:anchorId="23962C08" wp14:editId="5323F32A">
            <wp:simplePos x="0" y="0"/>
            <wp:positionH relativeFrom="margin">
              <wp:align>right</wp:align>
            </wp:positionH>
            <wp:positionV relativeFrom="paragraph">
              <wp:posOffset>823741</wp:posOffset>
            </wp:positionV>
            <wp:extent cx="4045603" cy="3034203"/>
            <wp:effectExtent l="0" t="8572" r="3492" b="3493"/>
            <wp:wrapNone/>
            <wp:docPr id="4" name="Рисунок 4" descr="C:\Users\1\Desktop\проекты по речевому на 27.02\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ы по речевому на 27.02\IMG_32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45603" cy="3034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BDA">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25347E4E" wp14:editId="69DE4D53">
            <wp:simplePos x="0" y="0"/>
            <wp:positionH relativeFrom="margin">
              <wp:align>left</wp:align>
            </wp:positionH>
            <wp:positionV relativeFrom="paragraph">
              <wp:posOffset>1039264</wp:posOffset>
            </wp:positionV>
            <wp:extent cx="3656993" cy="2742745"/>
            <wp:effectExtent l="0" t="0" r="635" b="635"/>
            <wp:wrapNone/>
            <wp:docPr id="12" name="Рисунок 12" descr="C:\Users\1\Desktop\проекты по речевому на 27.02\IMG_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оекты по речевому на 27.02\IMG_32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56993" cy="27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Приложение 3</w:t>
      </w:r>
      <w:r w:rsidRPr="00762BDA">
        <w:rPr>
          <w:rFonts w:ascii="Times New Roman" w:hAnsi="Times New Roman" w:cs="Times New Roman"/>
          <w:b/>
          <w:noProof/>
          <w:sz w:val="24"/>
          <w:szCs w:val="24"/>
          <w:lang w:eastAsia="ru-RU"/>
        </w:rPr>
        <w:t xml:space="preserve"> </w:t>
      </w:r>
    </w:p>
    <w:p w14:paraId="24D9DB92" w14:textId="77777777" w:rsidR="00235137" w:rsidRDefault="00235137" w:rsidP="00762BDA">
      <w:pPr>
        <w:rPr>
          <w:rFonts w:ascii="Times New Roman" w:hAnsi="Times New Roman" w:cs="Times New Roman"/>
          <w:b/>
          <w:noProof/>
          <w:sz w:val="24"/>
          <w:szCs w:val="24"/>
          <w:lang w:eastAsia="ru-RU"/>
        </w:rPr>
      </w:pPr>
    </w:p>
    <w:p w14:paraId="54C93785" w14:textId="77777777" w:rsidR="00235137" w:rsidRDefault="00235137" w:rsidP="00762BDA">
      <w:pPr>
        <w:rPr>
          <w:rFonts w:ascii="Times New Roman" w:hAnsi="Times New Roman" w:cs="Times New Roman"/>
          <w:b/>
          <w:noProof/>
          <w:sz w:val="24"/>
          <w:szCs w:val="24"/>
          <w:lang w:eastAsia="ru-RU"/>
        </w:rPr>
      </w:pPr>
    </w:p>
    <w:p w14:paraId="4663CE18" w14:textId="77777777" w:rsidR="00235137" w:rsidRDefault="00235137" w:rsidP="00762BDA">
      <w:pPr>
        <w:rPr>
          <w:rFonts w:ascii="Times New Roman" w:hAnsi="Times New Roman" w:cs="Times New Roman"/>
          <w:b/>
          <w:noProof/>
          <w:sz w:val="24"/>
          <w:szCs w:val="24"/>
          <w:lang w:eastAsia="ru-RU"/>
        </w:rPr>
      </w:pPr>
    </w:p>
    <w:p w14:paraId="7DE65451" w14:textId="77777777" w:rsidR="00235137" w:rsidRDefault="00235137" w:rsidP="00762BDA">
      <w:pPr>
        <w:rPr>
          <w:rFonts w:ascii="Times New Roman" w:hAnsi="Times New Roman" w:cs="Times New Roman"/>
          <w:b/>
          <w:noProof/>
          <w:sz w:val="24"/>
          <w:szCs w:val="24"/>
          <w:lang w:eastAsia="ru-RU"/>
        </w:rPr>
      </w:pPr>
    </w:p>
    <w:p w14:paraId="083DB352" w14:textId="77777777" w:rsidR="00235137" w:rsidRDefault="00235137" w:rsidP="00762BDA">
      <w:pPr>
        <w:rPr>
          <w:rFonts w:ascii="Times New Roman" w:hAnsi="Times New Roman" w:cs="Times New Roman"/>
          <w:b/>
          <w:noProof/>
          <w:sz w:val="24"/>
          <w:szCs w:val="24"/>
          <w:lang w:eastAsia="ru-RU"/>
        </w:rPr>
      </w:pPr>
    </w:p>
    <w:p w14:paraId="4215090F" w14:textId="77777777" w:rsidR="00235137" w:rsidRDefault="00235137" w:rsidP="00762BDA">
      <w:pPr>
        <w:rPr>
          <w:rFonts w:ascii="Times New Roman" w:hAnsi="Times New Roman" w:cs="Times New Roman"/>
          <w:b/>
          <w:noProof/>
          <w:sz w:val="24"/>
          <w:szCs w:val="24"/>
          <w:lang w:eastAsia="ru-RU"/>
        </w:rPr>
      </w:pPr>
    </w:p>
    <w:p w14:paraId="3C096E19" w14:textId="77777777" w:rsidR="00235137" w:rsidRDefault="00235137" w:rsidP="00762BDA">
      <w:pPr>
        <w:rPr>
          <w:rFonts w:ascii="Times New Roman" w:hAnsi="Times New Roman" w:cs="Times New Roman"/>
          <w:b/>
          <w:noProof/>
          <w:sz w:val="24"/>
          <w:szCs w:val="24"/>
          <w:lang w:eastAsia="ru-RU"/>
        </w:rPr>
      </w:pPr>
    </w:p>
    <w:p w14:paraId="50D19344" w14:textId="77777777" w:rsidR="00235137" w:rsidRDefault="00235137" w:rsidP="00762BDA">
      <w:pPr>
        <w:rPr>
          <w:rFonts w:ascii="Times New Roman" w:hAnsi="Times New Roman" w:cs="Times New Roman"/>
          <w:b/>
          <w:noProof/>
          <w:sz w:val="24"/>
          <w:szCs w:val="24"/>
          <w:lang w:eastAsia="ru-RU"/>
        </w:rPr>
      </w:pPr>
    </w:p>
    <w:p w14:paraId="130B7DE9" w14:textId="77777777" w:rsidR="00235137" w:rsidRDefault="00235137" w:rsidP="00762BDA">
      <w:pPr>
        <w:rPr>
          <w:rFonts w:ascii="Times New Roman" w:hAnsi="Times New Roman" w:cs="Times New Roman"/>
          <w:b/>
          <w:noProof/>
          <w:sz w:val="24"/>
          <w:szCs w:val="24"/>
          <w:lang w:eastAsia="ru-RU"/>
        </w:rPr>
      </w:pPr>
    </w:p>
    <w:p w14:paraId="3AE9FDD4" w14:textId="77777777" w:rsidR="00235137" w:rsidRDefault="00235137" w:rsidP="00762BDA">
      <w:pPr>
        <w:rPr>
          <w:rFonts w:ascii="Times New Roman" w:hAnsi="Times New Roman" w:cs="Times New Roman"/>
          <w:b/>
          <w:noProof/>
          <w:sz w:val="24"/>
          <w:szCs w:val="24"/>
          <w:lang w:eastAsia="ru-RU"/>
        </w:rPr>
      </w:pPr>
    </w:p>
    <w:p w14:paraId="3DBB91F8" w14:textId="77777777" w:rsidR="00235137" w:rsidRDefault="00235137" w:rsidP="00762BDA">
      <w:pPr>
        <w:rPr>
          <w:rFonts w:ascii="Times New Roman" w:hAnsi="Times New Roman" w:cs="Times New Roman"/>
          <w:b/>
          <w:noProof/>
          <w:sz w:val="24"/>
          <w:szCs w:val="24"/>
          <w:lang w:eastAsia="ru-RU"/>
        </w:rPr>
      </w:pPr>
    </w:p>
    <w:p w14:paraId="5FDBBCC5" w14:textId="77777777" w:rsidR="00235137" w:rsidRDefault="00235137" w:rsidP="00762BDA">
      <w:pPr>
        <w:rPr>
          <w:rFonts w:ascii="Times New Roman" w:hAnsi="Times New Roman" w:cs="Times New Roman"/>
          <w:b/>
          <w:noProof/>
          <w:sz w:val="24"/>
          <w:szCs w:val="24"/>
          <w:lang w:eastAsia="ru-RU"/>
        </w:rPr>
      </w:pPr>
    </w:p>
    <w:p w14:paraId="0BE5BE11" w14:textId="77777777" w:rsidR="00235137" w:rsidRDefault="00235137" w:rsidP="00762BDA">
      <w:pPr>
        <w:rPr>
          <w:rFonts w:ascii="Times New Roman" w:hAnsi="Times New Roman" w:cs="Times New Roman"/>
          <w:b/>
          <w:noProof/>
          <w:sz w:val="24"/>
          <w:szCs w:val="24"/>
          <w:lang w:eastAsia="ru-RU"/>
        </w:rPr>
      </w:pPr>
    </w:p>
    <w:p w14:paraId="07B94641" w14:textId="77777777" w:rsidR="00235137" w:rsidRDefault="00235137" w:rsidP="00762BDA">
      <w:pPr>
        <w:rPr>
          <w:rFonts w:ascii="Times New Roman" w:hAnsi="Times New Roman" w:cs="Times New Roman"/>
          <w:b/>
          <w:noProof/>
          <w:sz w:val="24"/>
          <w:szCs w:val="24"/>
          <w:lang w:eastAsia="ru-RU"/>
        </w:rPr>
      </w:pPr>
    </w:p>
    <w:p w14:paraId="69C8E84E" w14:textId="77777777" w:rsidR="00235137" w:rsidRDefault="00235137" w:rsidP="00762BDA">
      <w:pPr>
        <w:rPr>
          <w:rFonts w:ascii="Times New Roman" w:hAnsi="Times New Roman" w:cs="Times New Roman"/>
          <w:b/>
          <w:noProof/>
          <w:sz w:val="24"/>
          <w:szCs w:val="24"/>
          <w:lang w:eastAsia="ru-RU"/>
        </w:rPr>
      </w:pPr>
    </w:p>
    <w:p w14:paraId="5B84D71E" w14:textId="77777777" w:rsidR="00235137" w:rsidRDefault="00235137" w:rsidP="00762BDA">
      <w:pPr>
        <w:rPr>
          <w:rFonts w:ascii="Times New Roman" w:hAnsi="Times New Roman" w:cs="Times New Roman"/>
          <w:b/>
          <w:noProof/>
          <w:sz w:val="24"/>
          <w:szCs w:val="24"/>
          <w:lang w:eastAsia="ru-RU"/>
        </w:rPr>
      </w:pPr>
    </w:p>
    <w:p w14:paraId="123D917D" w14:textId="77777777" w:rsidR="00235137" w:rsidRDefault="00235137" w:rsidP="00762BDA">
      <w:pPr>
        <w:rPr>
          <w:rFonts w:ascii="Times New Roman" w:hAnsi="Times New Roman" w:cs="Times New Roman"/>
          <w:b/>
          <w:noProof/>
          <w:sz w:val="24"/>
          <w:szCs w:val="24"/>
          <w:lang w:eastAsia="ru-RU"/>
        </w:rPr>
      </w:pPr>
      <w:r w:rsidRPr="00762BDA">
        <w:rPr>
          <w:rFonts w:ascii="Times New Roman" w:hAnsi="Times New Roman" w:cs="Times New Roman"/>
          <w:b/>
          <w:noProof/>
          <w:sz w:val="24"/>
          <w:szCs w:val="24"/>
          <w:lang w:eastAsia="ru-RU"/>
        </w:rPr>
        <w:drawing>
          <wp:anchor distT="0" distB="0" distL="114300" distR="114300" simplePos="0" relativeHeight="251670528" behindDoc="0" locked="0" layoutInCell="1" allowOverlap="1" wp14:anchorId="104964F0" wp14:editId="6AB2015C">
            <wp:simplePos x="0" y="0"/>
            <wp:positionH relativeFrom="margin">
              <wp:posOffset>3082873</wp:posOffset>
            </wp:positionH>
            <wp:positionV relativeFrom="paragraph">
              <wp:posOffset>35457</wp:posOffset>
            </wp:positionV>
            <wp:extent cx="4365437" cy="3274079"/>
            <wp:effectExtent l="0" t="6985" r="0" b="0"/>
            <wp:wrapNone/>
            <wp:docPr id="6" name="Рисунок 6" descr="C:\Users\1\Desktop\проекты по речевому на 27.02\IMG_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ы по речевому на 27.02\IMG_32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365437" cy="3274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317FD" w14:textId="77777777" w:rsidR="00235137" w:rsidRDefault="00235137" w:rsidP="00762BDA">
      <w:pPr>
        <w:rPr>
          <w:rFonts w:ascii="Times New Roman" w:hAnsi="Times New Roman" w:cs="Times New Roman"/>
          <w:b/>
          <w:noProof/>
          <w:sz w:val="24"/>
          <w:szCs w:val="24"/>
          <w:lang w:eastAsia="ru-RU"/>
        </w:rPr>
      </w:pPr>
    </w:p>
    <w:p w14:paraId="14BC2BDD" w14:textId="77777777" w:rsidR="00235137" w:rsidRDefault="00235137" w:rsidP="00762BDA">
      <w:pPr>
        <w:rPr>
          <w:rFonts w:ascii="Times New Roman" w:hAnsi="Times New Roman" w:cs="Times New Roman"/>
          <w:b/>
          <w:noProof/>
          <w:sz w:val="24"/>
          <w:szCs w:val="24"/>
          <w:lang w:eastAsia="ru-RU"/>
        </w:rPr>
      </w:pPr>
    </w:p>
    <w:p w14:paraId="11EB86CB" w14:textId="77777777" w:rsidR="00235137" w:rsidRDefault="00235137" w:rsidP="00762BDA">
      <w:pPr>
        <w:rPr>
          <w:rFonts w:ascii="Times New Roman" w:hAnsi="Times New Roman" w:cs="Times New Roman"/>
          <w:b/>
          <w:noProof/>
          <w:sz w:val="24"/>
          <w:szCs w:val="24"/>
          <w:lang w:eastAsia="ru-RU"/>
        </w:rPr>
      </w:pPr>
    </w:p>
    <w:p w14:paraId="139ED47E" w14:textId="77777777" w:rsidR="00235137" w:rsidRDefault="00235137" w:rsidP="00762BDA">
      <w:pPr>
        <w:rPr>
          <w:rFonts w:ascii="Times New Roman" w:hAnsi="Times New Roman" w:cs="Times New Roman"/>
          <w:b/>
          <w:sz w:val="24"/>
          <w:szCs w:val="24"/>
        </w:rPr>
      </w:pPr>
    </w:p>
    <w:p w14:paraId="4F4AA8D5" w14:textId="77777777" w:rsidR="00235137" w:rsidRDefault="00235137" w:rsidP="00762BDA">
      <w:pPr>
        <w:rPr>
          <w:rFonts w:ascii="Times New Roman" w:hAnsi="Times New Roman" w:cs="Times New Roman"/>
          <w:b/>
          <w:sz w:val="24"/>
          <w:szCs w:val="24"/>
        </w:rPr>
      </w:pPr>
    </w:p>
    <w:p w14:paraId="7E3BE305" w14:textId="77777777" w:rsidR="00235137" w:rsidRDefault="00235137" w:rsidP="00762BDA">
      <w:pPr>
        <w:rPr>
          <w:rFonts w:ascii="Times New Roman" w:hAnsi="Times New Roman" w:cs="Times New Roman"/>
          <w:b/>
          <w:sz w:val="24"/>
          <w:szCs w:val="24"/>
        </w:rPr>
      </w:pPr>
    </w:p>
    <w:p w14:paraId="5A812961" w14:textId="77777777" w:rsidR="00762BDA" w:rsidRDefault="00235137" w:rsidP="00762BDA">
      <w:pPr>
        <w:rPr>
          <w:rFonts w:ascii="Times New Roman" w:hAnsi="Times New Roman" w:cs="Times New Roman"/>
          <w:b/>
          <w:sz w:val="24"/>
          <w:szCs w:val="24"/>
        </w:rPr>
      </w:pPr>
      <w:r w:rsidRPr="00762BDA">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49EB0CC6" wp14:editId="5955E66A">
            <wp:simplePos x="0" y="0"/>
            <wp:positionH relativeFrom="margin">
              <wp:posOffset>-415954</wp:posOffset>
            </wp:positionH>
            <wp:positionV relativeFrom="paragraph">
              <wp:posOffset>4582102</wp:posOffset>
            </wp:positionV>
            <wp:extent cx="5568950" cy="4176395"/>
            <wp:effectExtent l="0" t="8573" r="4128" b="4127"/>
            <wp:wrapNone/>
            <wp:docPr id="8" name="Рисунок 8" descr="C:\Users\1\Desktop\проекты по речевому на 27.02\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оекты по речевому на 27.02\IMG_9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568950" cy="4176395"/>
                    </a:xfrm>
                    <a:prstGeom prst="rect">
                      <a:avLst/>
                    </a:prstGeom>
                    <a:noFill/>
                    <a:ln>
                      <a:noFill/>
                    </a:ln>
                  </pic:spPr>
                </pic:pic>
              </a:graphicData>
            </a:graphic>
          </wp:anchor>
        </w:drawing>
      </w:r>
      <w:r w:rsidRPr="00762BDA">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4F754C38" wp14:editId="61F9E6C5">
            <wp:simplePos x="0" y="0"/>
            <wp:positionH relativeFrom="column">
              <wp:posOffset>1703647</wp:posOffset>
            </wp:positionH>
            <wp:positionV relativeFrom="paragraph">
              <wp:posOffset>3865014</wp:posOffset>
            </wp:positionV>
            <wp:extent cx="7107382" cy="9476509"/>
            <wp:effectExtent l="0" t="0" r="0" b="0"/>
            <wp:wrapNone/>
            <wp:docPr id="10" name="Рисунок 10" descr="C:\Users\1\Desktop\проекты по речевому на 27.02\FullSizeRender-27-02-19-0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оекты по речевому на 27.02\FullSizeRender-27-02-19-08-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7382" cy="9476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BDA" w:rsidRPr="00762BDA">
        <w:rPr>
          <w:rFonts w:ascii="Times New Roman" w:hAnsi="Times New Roman" w:cs="Times New Roman"/>
          <w:b/>
          <w:noProof/>
          <w:sz w:val="24"/>
          <w:szCs w:val="24"/>
          <w:lang w:eastAsia="ru-RU"/>
        </w:rPr>
        <w:drawing>
          <wp:anchor distT="0" distB="0" distL="114300" distR="114300" simplePos="0" relativeHeight="251665408" behindDoc="0" locked="0" layoutInCell="1" allowOverlap="1" wp14:anchorId="4B16F905" wp14:editId="4B5C0C68">
            <wp:simplePos x="0" y="0"/>
            <wp:positionH relativeFrom="column">
              <wp:posOffset>581833</wp:posOffset>
            </wp:positionH>
            <wp:positionV relativeFrom="paragraph">
              <wp:posOffset>2729057</wp:posOffset>
            </wp:positionV>
            <wp:extent cx="4655127" cy="6206836"/>
            <wp:effectExtent l="0" t="0" r="0" b="3810"/>
            <wp:wrapNone/>
            <wp:docPr id="11" name="Рисунок 11" descr="C:\Users\1\Desktop\проекты по речевому на 27.02\FullSizeRender-27-02-19-0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роекты по речевому на 27.02\FullSizeRender-27-02-19-08-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127" cy="6206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641A" w14:textId="77777777" w:rsidR="00235137" w:rsidRDefault="00235137" w:rsidP="00522A13">
      <w:pPr>
        <w:rPr>
          <w:rFonts w:ascii="Times New Roman" w:hAnsi="Times New Roman" w:cs="Times New Roman"/>
          <w:b/>
          <w:sz w:val="24"/>
          <w:szCs w:val="24"/>
        </w:rPr>
      </w:pPr>
    </w:p>
    <w:p w14:paraId="0A960893" w14:textId="77777777" w:rsidR="00235137" w:rsidRDefault="00235137" w:rsidP="00522A13">
      <w:pPr>
        <w:rPr>
          <w:rFonts w:ascii="Times New Roman" w:hAnsi="Times New Roman" w:cs="Times New Roman"/>
          <w:b/>
          <w:sz w:val="24"/>
          <w:szCs w:val="24"/>
        </w:rPr>
      </w:pPr>
    </w:p>
    <w:p w14:paraId="38D39BB0" w14:textId="77777777" w:rsidR="00235137" w:rsidRDefault="00235137" w:rsidP="00522A13">
      <w:pPr>
        <w:rPr>
          <w:rFonts w:ascii="Times New Roman" w:hAnsi="Times New Roman" w:cs="Times New Roman"/>
          <w:b/>
          <w:sz w:val="24"/>
          <w:szCs w:val="24"/>
        </w:rPr>
      </w:pPr>
    </w:p>
    <w:p w14:paraId="29086FD4" w14:textId="77777777" w:rsidR="00235137" w:rsidRDefault="00235137" w:rsidP="00522A13">
      <w:pPr>
        <w:rPr>
          <w:rFonts w:ascii="Times New Roman" w:hAnsi="Times New Roman" w:cs="Times New Roman"/>
          <w:b/>
          <w:sz w:val="24"/>
          <w:szCs w:val="24"/>
        </w:rPr>
      </w:pPr>
    </w:p>
    <w:p w14:paraId="43B6D708" w14:textId="77777777" w:rsidR="00235137" w:rsidRDefault="00235137" w:rsidP="00522A13">
      <w:pPr>
        <w:rPr>
          <w:rFonts w:ascii="Times New Roman" w:hAnsi="Times New Roman" w:cs="Times New Roman"/>
          <w:b/>
          <w:sz w:val="24"/>
          <w:szCs w:val="24"/>
        </w:rPr>
      </w:pPr>
    </w:p>
    <w:p w14:paraId="58641E87" w14:textId="77777777" w:rsidR="00235137" w:rsidRDefault="007F295E" w:rsidP="00522A13">
      <w:pPr>
        <w:rPr>
          <w:rFonts w:ascii="Times New Roman" w:hAnsi="Times New Roman" w:cs="Times New Roman"/>
          <w:b/>
          <w:sz w:val="24"/>
          <w:szCs w:val="24"/>
        </w:rPr>
      </w:pPr>
      <w:r w:rsidRPr="00762BDA">
        <w:rPr>
          <w:rFonts w:ascii="Times New Roman" w:hAnsi="Times New Roman" w:cs="Times New Roman"/>
          <w:b/>
          <w:noProof/>
          <w:sz w:val="24"/>
          <w:szCs w:val="24"/>
          <w:lang w:eastAsia="ru-RU"/>
        </w:rPr>
        <w:lastRenderedPageBreak/>
        <w:drawing>
          <wp:anchor distT="0" distB="0" distL="114300" distR="114300" simplePos="0" relativeHeight="251667456" behindDoc="0" locked="0" layoutInCell="1" allowOverlap="1" wp14:anchorId="2554D896" wp14:editId="4305AE0F">
            <wp:simplePos x="0" y="0"/>
            <wp:positionH relativeFrom="margin">
              <wp:posOffset>1630645</wp:posOffset>
            </wp:positionH>
            <wp:positionV relativeFrom="paragraph">
              <wp:posOffset>-539749</wp:posOffset>
            </wp:positionV>
            <wp:extent cx="3317533" cy="4403384"/>
            <wp:effectExtent l="0" t="9525" r="6985" b="6985"/>
            <wp:wrapNone/>
            <wp:docPr id="9" name="Рисунок 9" descr="C:\Users\1\Desktop\проекты по речевому на 27.02\FullSizeRender-27-02-1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роекты по речевому на 27.02\FullSizeRender-27-02-19-08-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547" r="12698" b="6545"/>
                    <a:stretch/>
                  </pic:blipFill>
                  <pic:spPr bwMode="auto">
                    <a:xfrm rot="16200000">
                      <a:off x="0" y="0"/>
                      <a:ext cx="3317533" cy="4403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40BF8" w14:textId="77777777" w:rsidR="00235137" w:rsidRDefault="00235137" w:rsidP="00522A13">
      <w:pPr>
        <w:rPr>
          <w:rFonts w:ascii="Times New Roman" w:hAnsi="Times New Roman" w:cs="Times New Roman"/>
          <w:b/>
          <w:sz w:val="24"/>
          <w:szCs w:val="24"/>
        </w:rPr>
      </w:pPr>
    </w:p>
    <w:p w14:paraId="147BE44A" w14:textId="77777777" w:rsidR="00235137" w:rsidRDefault="00235137" w:rsidP="00522A13">
      <w:pPr>
        <w:rPr>
          <w:rFonts w:ascii="Times New Roman" w:hAnsi="Times New Roman" w:cs="Times New Roman"/>
          <w:b/>
          <w:sz w:val="24"/>
          <w:szCs w:val="24"/>
        </w:rPr>
      </w:pPr>
    </w:p>
    <w:p w14:paraId="6FF1B163" w14:textId="77777777" w:rsidR="00235137" w:rsidRDefault="00235137" w:rsidP="00522A13">
      <w:pPr>
        <w:rPr>
          <w:rFonts w:ascii="Times New Roman" w:hAnsi="Times New Roman" w:cs="Times New Roman"/>
          <w:b/>
          <w:sz w:val="24"/>
          <w:szCs w:val="24"/>
        </w:rPr>
      </w:pPr>
    </w:p>
    <w:p w14:paraId="262F203F" w14:textId="77777777" w:rsidR="00235137" w:rsidRDefault="00235137" w:rsidP="00522A13">
      <w:pPr>
        <w:rPr>
          <w:rFonts w:ascii="Times New Roman" w:hAnsi="Times New Roman" w:cs="Times New Roman"/>
          <w:b/>
          <w:sz w:val="24"/>
          <w:szCs w:val="24"/>
        </w:rPr>
      </w:pPr>
    </w:p>
    <w:p w14:paraId="78F4DF55" w14:textId="77777777" w:rsidR="00235137" w:rsidRDefault="00235137" w:rsidP="00522A13">
      <w:pPr>
        <w:rPr>
          <w:rFonts w:ascii="Times New Roman" w:hAnsi="Times New Roman" w:cs="Times New Roman"/>
          <w:b/>
          <w:sz w:val="24"/>
          <w:szCs w:val="24"/>
        </w:rPr>
      </w:pPr>
    </w:p>
    <w:p w14:paraId="6528C6E6" w14:textId="77777777" w:rsidR="00235137" w:rsidRDefault="00235137" w:rsidP="00522A13">
      <w:pPr>
        <w:rPr>
          <w:rFonts w:ascii="Times New Roman" w:hAnsi="Times New Roman" w:cs="Times New Roman"/>
          <w:b/>
          <w:sz w:val="24"/>
          <w:szCs w:val="24"/>
        </w:rPr>
      </w:pPr>
    </w:p>
    <w:p w14:paraId="68634BAE" w14:textId="77777777" w:rsidR="00235137" w:rsidRDefault="00235137" w:rsidP="00522A13">
      <w:pPr>
        <w:rPr>
          <w:rFonts w:ascii="Times New Roman" w:hAnsi="Times New Roman" w:cs="Times New Roman"/>
          <w:b/>
          <w:sz w:val="24"/>
          <w:szCs w:val="24"/>
        </w:rPr>
      </w:pPr>
    </w:p>
    <w:p w14:paraId="445B4227" w14:textId="77777777" w:rsidR="00235137" w:rsidRDefault="00235137" w:rsidP="00522A13">
      <w:pPr>
        <w:rPr>
          <w:rFonts w:ascii="Times New Roman" w:hAnsi="Times New Roman" w:cs="Times New Roman"/>
          <w:b/>
          <w:sz w:val="24"/>
          <w:szCs w:val="24"/>
        </w:rPr>
      </w:pPr>
    </w:p>
    <w:p w14:paraId="7C05BA3D" w14:textId="77777777" w:rsidR="00235137" w:rsidRDefault="00235137" w:rsidP="00522A13">
      <w:pPr>
        <w:rPr>
          <w:rFonts w:ascii="Times New Roman" w:hAnsi="Times New Roman" w:cs="Times New Roman"/>
          <w:b/>
          <w:sz w:val="24"/>
          <w:szCs w:val="24"/>
        </w:rPr>
      </w:pPr>
    </w:p>
    <w:p w14:paraId="02C6C1D5" w14:textId="77777777" w:rsidR="00235137" w:rsidRDefault="00FA4DC9" w:rsidP="00522A13">
      <w:pPr>
        <w:rPr>
          <w:rFonts w:ascii="Times New Roman" w:hAnsi="Times New Roman" w:cs="Times New Roman"/>
          <w:b/>
          <w:sz w:val="24"/>
          <w:szCs w:val="24"/>
        </w:rPr>
      </w:pPr>
      <w:r w:rsidRPr="00FA4DC9">
        <w:rPr>
          <w:rFonts w:ascii="Times New Roman" w:hAnsi="Times New Roman" w:cs="Times New Roman"/>
          <w:b/>
          <w:noProof/>
          <w:sz w:val="24"/>
          <w:szCs w:val="24"/>
          <w:lang w:eastAsia="ru-RU"/>
        </w:rPr>
        <w:drawing>
          <wp:anchor distT="0" distB="0" distL="114300" distR="114300" simplePos="0" relativeHeight="251671552" behindDoc="0" locked="0" layoutInCell="1" allowOverlap="1" wp14:anchorId="4BF35ECC" wp14:editId="5288A0C9">
            <wp:simplePos x="0" y="0"/>
            <wp:positionH relativeFrom="margin">
              <wp:posOffset>-124543</wp:posOffset>
            </wp:positionH>
            <wp:positionV relativeFrom="paragraph">
              <wp:posOffset>335040</wp:posOffset>
            </wp:positionV>
            <wp:extent cx="3159673" cy="2677297"/>
            <wp:effectExtent l="0" t="0" r="3175" b="8890"/>
            <wp:wrapNone/>
            <wp:docPr id="3" name="Рисунок 3" descr="C:\Users\1\Desktop\проекты по речевому на 27.02\FullSizeRender-27-02-19-0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ы по речевому на 27.02\FullSizeRender-27-02-19-08-0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412" r="1686" b="7085"/>
                    <a:stretch/>
                  </pic:blipFill>
                  <pic:spPr bwMode="auto">
                    <a:xfrm>
                      <a:off x="0" y="0"/>
                      <a:ext cx="3163253" cy="268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06ABAC" w14:textId="77777777" w:rsidR="00235137" w:rsidRDefault="00FA4DC9" w:rsidP="00522A13">
      <w:pPr>
        <w:rPr>
          <w:rFonts w:ascii="Times New Roman" w:hAnsi="Times New Roman" w:cs="Times New Roman"/>
          <w:b/>
          <w:sz w:val="24"/>
          <w:szCs w:val="24"/>
        </w:rPr>
      </w:pPr>
      <w:r w:rsidRPr="00FA4DC9">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5E8D0F57" wp14:editId="64927204">
            <wp:simplePos x="0" y="0"/>
            <wp:positionH relativeFrom="page">
              <wp:posOffset>4042358</wp:posOffset>
            </wp:positionH>
            <wp:positionV relativeFrom="paragraph">
              <wp:posOffset>4634</wp:posOffset>
            </wp:positionV>
            <wp:extent cx="2751507" cy="2711678"/>
            <wp:effectExtent l="0" t="0" r="0" b="0"/>
            <wp:wrapNone/>
            <wp:docPr id="5" name="Рисунок 5" descr="C:\Users\1\Desktop\проекты по речевому на 27.02\FullSizeRender-27-02-19-0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ы по речевому на 27.02\FullSizeRender-27-02-19-08-0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435" b="2622"/>
                    <a:stretch/>
                  </pic:blipFill>
                  <pic:spPr bwMode="auto">
                    <a:xfrm>
                      <a:off x="0" y="0"/>
                      <a:ext cx="2751507" cy="2711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4AE2C" w14:textId="77777777" w:rsidR="00235137" w:rsidRDefault="00235137" w:rsidP="00522A13">
      <w:pPr>
        <w:rPr>
          <w:rFonts w:ascii="Times New Roman" w:hAnsi="Times New Roman" w:cs="Times New Roman"/>
          <w:b/>
          <w:sz w:val="24"/>
          <w:szCs w:val="24"/>
        </w:rPr>
      </w:pPr>
    </w:p>
    <w:p w14:paraId="45CA7971" w14:textId="77777777" w:rsidR="00235137" w:rsidRDefault="00235137" w:rsidP="00522A13">
      <w:pPr>
        <w:rPr>
          <w:rFonts w:ascii="Times New Roman" w:hAnsi="Times New Roman" w:cs="Times New Roman"/>
          <w:b/>
          <w:sz w:val="24"/>
          <w:szCs w:val="24"/>
        </w:rPr>
      </w:pPr>
    </w:p>
    <w:p w14:paraId="03A1CB62" w14:textId="77777777" w:rsidR="00235137" w:rsidRDefault="00235137" w:rsidP="00522A13">
      <w:pPr>
        <w:rPr>
          <w:rFonts w:ascii="Times New Roman" w:hAnsi="Times New Roman" w:cs="Times New Roman"/>
          <w:b/>
          <w:sz w:val="24"/>
          <w:szCs w:val="24"/>
        </w:rPr>
      </w:pPr>
    </w:p>
    <w:p w14:paraId="710419AF" w14:textId="77777777" w:rsidR="00235137" w:rsidRDefault="00235137" w:rsidP="00522A13">
      <w:pPr>
        <w:rPr>
          <w:rFonts w:ascii="Times New Roman" w:hAnsi="Times New Roman" w:cs="Times New Roman"/>
          <w:b/>
          <w:sz w:val="24"/>
          <w:szCs w:val="24"/>
        </w:rPr>
      </w:pPr>
    </w:p>
    <w:p w14:paraId="455A396C" w14:textId="77777777" w:rsidR="00235137" w:rsidRDefault="00235137" w:rsidP="00522A13">
      <w:pPr>
        <w:rPr>
          <w:rFonts w:ascii="Times New Roman" w:hAnsi="Times New Roman" w:cs="Times New Roman"/>
          <w:b/>
          <w:sz w:val="24"/>
          <w:szCs w:val="24"/>
        </w:rPr>
      </w:pPr>
    </w:p>
    <w:p w14:paraId="3159BEF9" w14:textId="77777777" w:rsidR="00235137" w:rsidRPr="00235137" w:rsidRDefault="00235137" w:rsidP="00235137">
      <w:pPr>
        <w:rPr>
          <w:rFonts w:ascii="Times New Roman" w:hAnsi="Times New Roman" w:cs="Times New Roman"/>
          <w:sz w:val="24"/>
          <w:szCs w:val="24"/>
        </w:rPr>
      </w:pPr>
    </w:p>
    <w:p w14:paraId="5B002F05" w14:textId="77777777" w:rsidR="00235137" w:rsidRPr="00235137" w:rsidRDefault="00235137" w:rsidP="00235137">
      <w:pPr>
        <w:rPr>
          <w:rFonts w:ascii="Times New Roman" w:hAnsi="Times New Roman" w:cs="Times New Roman"/>
          <w:sz w:val="24"/>
          <w:szCs w:val="24"/>
        </w:rPr>
      </w:pPr>
    </w:p>
    <w:p w14:paraId="3118C77B" w14:textId="77777777" w:rsidR="00235137" w:rsidRPr="00235137" w:rsidRDefault="00235137" w:rsidP="00235137">
      <w:pPr>
        <w:rPr>
          <w:rFonts w:ascii="Times New Roman" w:hAnsi="Times New Roman" w:cs="Times New Roman"/>
          <w:sz w:val="24"/>
          <w:szCs w:val="24"/>
        </w:rPr>
      </w:pPr>
    </w:p>
    <w:p w14:paraId="1EA98C68" w14:textId="77777777" w:rsidR="00235137" w:rsidRPr="00235137" w:rsidRDefault="00235137" w:rsidP="00235137">
      <w:pPr>
        <w:rPr>
          <w:rFonts w:ascii="Times New Roman" w:hAnsi="Times New Roman" w:cs="Times New Roman"/>
          <w:sz w:val="24"/>
          <w:szCs w:val="24"/>
        </w:rPr>
      </w:pPr>
    </w:p>
    <w:p w14:paraId="697C39A3" w14:textId="77777777" w:rsidR="00235137" w:rsidRDefault="00235137" w:rsidP="00235137">
      <w:pPr>
        <w:rPr>
          <w:rFonts w:ascii="Times New Roman" w:hAnsi="Times New Roman" w:cs="Times New Roman"/>
          <w:sz w:val="24"/>
          <w:szCs w:val="24"/>
        </w:rPr>
      </w:pPr>
    </w:p>
    <w:p w14:paraId="5DBC0378" w14:textId="77777777" w:rsidR="00235137" w:rsidRDefault="00235137" w:rsidP="00235137">
      <w:pPr>
        <w:rPr>
          <w:rFonts w:ascii="Times New Roman" w:hAnsi="Times New Roman" w:cs="Times New Roman"/>
          <w:sz w:val="24"/>
          <w:szCs w:val="24"/>
        </w:rPr>
      </w:pPr>
    </w:p>
    <w:p w14:paraId="10DE09F5" w14:textId="77777777" w:rsidR="00762BDA" w:rsidRDefault="00762BDA" w:rsidP="00235137">
      <w:pPr>
        <w:rPr>
          <w:rFonts w:ascii="Times New Roman" w:hAnsi="Times New Roman" w:cs="Times New Roman"/>
          <w:sz w:val="24"/>
          <w:szCs w:val="24"/>
        </w:rPr>
      </w:pPr>
    </w:p>
    <w:p w14:paraId="3130BD0B" w14:textId="77777777" w:rsidR="00235137" w:rsidRDefault="00235137" w:rsidP="00235137">
      <w:pPr>
        <w:rPr>
          <w:rFonts w:ascii="Times New Roman" w:hAnsi="Times New Roman" w:cs="Times New Roman"/>
          <w:sz w:val="24"/>
          <w:szCs w:val="24"/>
        </w:rPr>
      </w:pPr>
    </w:p>
    <w:p w14:paraId="35D11BF3" w14:textId="77777777" w:rsidR="00235137" w:rsidRDefault="00235137" w:rsidP="00235137">
      <w:pPr>
        <w:rPr>
          <w:rFonts w:ascii="Times New Roman" w:hAnsi="Times New Roman" w:cs="Times New Roman"/>
          <w:sz w:val="24"/>
          <w:szCs w:val="24"/>
        </w:rPr>
      </w:pPr>
    </w:p>
    <w:p w14:paraId="322A01A9" w14:textId="77777777" w:rsidR="00235137" w:rsidRDefault="00235137" w:rsidP="00235137">
      <w:pPr>
        <w:rPr>
          <w:rFonts w:ascii="Times New Roman" w:hAnsi="Times New Roman" w:cs="Times New Roman"/>
          <w:sz w:val="24"/>
          <w:szCs w:val="24"/>
        </w:rPr>
      </w:pPr>
    </w:p>
    <w:p w14:paraId="108E75B5" w14:textId="77777777" w:rsidR="00235137" w:rsidRDefault="00235137" w:rsidP="00235137">
      <w:pPr>
        <w:rPr>
          <w:rFonts w:ascii="Times New Roman" w:hAnsi="Times New Roman" w:cs="Times New Roman"/>
          <w:sz w:val="24"/>
          <w:szCs w:val="24"/>
        </w:rPr>
      </w:pPr>
    </w:p>
    <w:p w14:paraId="444654E7" w14:textId="77777777" w:rsidR="00235137" w:rsidRDefault="00235137" w:rsidP="00235137">
      <w:pPr>
        <w:rPr>
          <w:rFonts w:ascii="Times New Roman" w:hAnsi="Times New Roman" w:cs="Times New Roman"/>
          <w:sz w:val="24"/>
          <w:szCs w:val="24"/>
        </w:rPr>
      </w:pPr>
    </w:p>
    <w:p w14:paraId="59340BF1" w14:textId="77777777" w:rsidR="00235137" w:rsidRDefault="00235137" w:rsidP="00235137">
      <w:pPr>
        <w:rPr>
          <w:rFonts w:ascii="Times New Roman" w:hAnsi="Times New Roman" w:cs="Times New Roman"/>
          <w:sz w:val="24"/>
          <w:szCs w:val="24"/>
        </w:rPr>
      </w:pPr>
    </w:p>
    <w:p w14:paraId="3CBAF737" w14:textId="77777777" w:rsidR="00235137" w:rsidRDefault="00B10C28" w:rsidP="00235137">
      <w:pPr>
        <w:rPr>
          <w:rFonts w:ascii="Times New Roman" w:hAnsi="Times New Roman" w:cs="Times New Roman"/>
          <w:sz w:val="24"/>
          <w:szCs w:val="24"/>
        </w:rPr>
      </w:pPr>
      <w:r w:rsidRPr="00B10C28">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612CF57E" wp14:editId="14D2CE26">
            <wp:simplePos x="0" y="0"/>
            <wp:positionH relativeFrom="margin">
              <wp:posOffset>818944</wp:posOffset>
            </wp:positionH>
            <wp:positionV relativeFrom="paragraph">
              <wp:posOffset>12065</wp:posOffset>
            </wp:positionV>
            <wp:extent cx="4497859" cy="3374733"/>
            <wp:effectExtent l="0" t="0" r="0" b="0"/>
            <wp:wrapNone/>
            <wp:docPr id="16" name="Рисунок 16" descr="C:\Users\1\Desktop\проекты по речевому на 27.02\IMG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ы по речевому на 27.02\IMG_96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7859" cy="3374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ACA93" w14:textId="77777777" w:rsidR="00B10C28" w:rsidRDefault="00B10C28" w:rsidP="00235137">
      <w:pPr>
        <w:rPr>
          <w:rFonts w:ascii="Times New Roman" w:hAnsi="Times New Roman" w:cs="Times New Roman"/>
          <w:sz w:val="24"/>
          <w:szCs w:val="24"/>
        </w:rPr>
      </w:pPr>
    </w:p>
    <w:p w14:paraId="122A6231" w14:textId="77777777" w:rsidR="00B10C28" w:rsidRDefault="00B10C28" w:rsidP="00235137">
      <w:pPr>
        <w:rPr>
          <w:rFonts w:ascii="Times New Roman" w:hAnsi="Times New Roman" w:cs="Times New Roman"/>
          <w:sz w:val="24"/>
          <w:szCs w:val="24"/>
        </w:rPr>
      </w:pPr>
    </w:p>
    <w:p w14:paraId="7F059DC8" w14:textId="77777777" w:rsidR="00B10C28" w:rsidRDefault="00B10C28" w:rsidP="00235137">
      <w:pPr>
        <w:rPr>
          <w:rFonts w:ascii="Times New Roman" w:hAnsi="Times New Roman" w:cs="Times New Roman"/>
          <w:sz w:val="24"/>
          <w:szCs w:val="24"/>
        </w:rPr>
      </w:pPr>
    </w:p>
    <w:p w14:paraId="1582F366" w14:textId="77777777" w:rsidR="00B10C28" w:rsidRDefault="00B10C28" w:rsidP="00235137">
      <w:pPr>
        <w:rPr>
          <w:rFonts w:ascii="Times New Roman" w:hAnsi="Times New Roman" w:cs="Times New Roman"/>
          <w:sz w:val="24"/>
          <w:szCs w:val="24"/>
        </w:rPr>
      </w:pPr>
    </w:p>
    <w:p w14:paraId="5BC05FB4" w14:textId="77777777" w:rsidR="00B10C28" w:rsidRDefault="00B10C28" w:rsidP="00235137">
      <w:pPr>
        <w:rPr>
          <w:rFonts w:ascii="Times New Roman" w:hAnsi="Times New Roman" w:cs="Times New Roman"/>
          <w:sz w:val="24"/>
          <w:szCs w:val="24"/>
        </w:rPr>
      </w:pPr>
    </w:p>
    <w:p w14:paraId="7E245973" w14:textId="77777777" w:rsidR="00B10C28" w:rsidRDefault="00B10C28" w:rsidP="00235137">
      <w:pPr>
        <w:rPr>
          <w:rFonts w:ascii="Times New Roman" w:hAnsi="Times New Roman" w:cs="Times New Roman"/>
          <w:sz w:val="24"/>
          <w:szCs w:val="24"/>
        </w:rPr>
      </w:pPr>
    </w:p>
    <w:p w14:paraId="5388818B" w14:textId="77777777" w:rsidR="00B10C28" w:rsidRDefault="00B10C28" w:rsidP="00235137">
      <w:pPr>
        <w:rPr>
          <w:rFonts w:ascii="Times New Roman" w:hAnsi="Times New Roman" w:cs="Times New Roman"/>
          <w:sz w:val="24"/>
          <w:szCs w:val="24"/>
        </w:rPr>
      </w:pPr>
    </w:p>
    <w:p w14:paraId="36DE9993" w14:textId="77777777" w:rsidR="00B10C28" w:rsidRDefault="00B10C28" w:rsidP="00235137">
      <w:pPr>
        <w:rPr>
          <w:rFonts w:ascii="Times New Roman" w:hAnsi="Times New Roman" w:cs="Times New Roman"/>
          <w:sz w:val="24"/>
          <w:szCs w:val="24"/>
        </w:rPr>
      </w:pPr>
    </w:p>
    <w:p w14:paraId="14B65B58" w14:textId="77777777" w:rsidR="00B10C28" w:rsidRDefault="00B10C28" w:rsidP="00235137">
      <w:pPr>
        <w:rPr>
          <w:rFonts w:ascii="Times New Roman" w:hAnsi="Times New Roman" w:cs="Times New Roman"/>
          <w:sz w:val="24"/>
          <w:szCs w:val="24"/>
        </w:rPr>
      </w:pPr>
    </w:p>
    <w:p w14:paraId="32DB08A0" w14:textId="77777777" w:rsidR="00B10C28" w:rsidRDefault="00B10C28" w:rsidP="00235137">
      <w:pPr>
        <w:rPr>
          <w:rFonts w:ascii="Times New Roman" w:hAnsi="Times New Roman" w:cs="Times New Roman"/>
          <w:sz w:val="24"/>
          <w:szCs w:val="24"/>
        </w:rPr>
      </w:pPr>
    </w:p>
    <w:p w14:paraId="17E6AACF" w14:textId="77777777" w:rsidR="00B10C28" w:rsidRDefault="00B10C28" w:rsidP="00235137">
      <w:pPr>
        <w:rPr>
          <w:rFonts w:ascii="Times New Roman" w:hAnsi="Times New Roman" w:cs="Times New Roman"/>
          <w:sz w:val="24"/>
          <w:szCs w:val="24"/>
        </w:rPr>
      </w:pPr>
      <w:r w:rsidRPr="00B10C28">
        <w:rPr>
          <w:rFonts w:ascii="Times New Roman" w:hAnsi="Times New Roman" w:cs="Times New Roman"/>
          <w:noProof/>
          <w:sz w:val="24"/>
          <w:szCs w:val="24"/>
          <w:lang w:eastAsia="ru-RU"/>
        </w:rPr>
        <w:drawing>
          <wp:inline distT="0" distB="0" distL="0" distR="0" wp14:anchorId="763B4671" wp14:editId="5B0A578F">
            <wp:extent cx="6645910" cy="4986410"/>
            <wp:effectExtent l="0" t="0" r="2540" b="5080"/>
            <wp:docPr id="18" name="Рисунок 18" descr="C:\Users\1\Desktop\проекты по речевому на 27.02\IMG_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ы по речевому на 27.02\IMG_96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4986410"/>
                    </a:xfrm>
                    <a:prstGeom prst="rect">
                      <a:avLst/>
                    </a:prstGeom>
                    <a:noFill/>
                    <a:ln>
                      <a:noFill/>
                    </a:ln>
                  </pic:spPr>
                </pic:pic>
              </a:graphicData>
            </a:graphic>
          </wp:inline>
        </w:drawing>
      </w:r>
    </w:p>
    <w:p w14:paraId="07338206" w14:textId="77777777" w:rsidR="00B10C28" w:rsidRDefault="00B10C28" w:rsidP="00235137">
      <w:pPr>
        <w:rPr>
          <w:rFonts w:ascii="Times New Roman" w:hAnsi="Times New Roman" w:cs="Times New Roman"/>
          <w:sz w:val="24"/>
          <w:szCs w:val="24"/>
        </w:rPr>
      </w:pPr>
    </w:p>
    <w:p w14:paraId="5E0FC3D8" w14:textId="77777777" w:rsidR="00B10C28" w:rsidRDefault="00B10C28" w:rsidP="00235137">
      <w:pPr>
        <w:rPr>
          <w:rFonts w:ascii="Times New Roman" w:hAnsi="Times New Roman" w:cs="Times New Roman"/>
          <w:sz w:val="24"/>
          <w:szCs w:val="24"/>
        </w:rPr>
      </w:pPr>
    </w:p>
    <w:p w14:paraId="1DD920FE" w14:textId="77777777" w:rsidR="00B10C28" w:rsidRDefault="00B10C28" w:rsidP="00235137">
      <w:pPr>
        <w:rPr>
          <w:rFonts w:ascii="Times New Roman" w:hAnsi="Times New Roman" w:cs="Times New Roman"/>
          <w:sz w:val="24"/>
          <w:szCs w:val="24"/>
        </w:rPr>
      </w:pPr>
    </w:p>
    <w:p w14:paraId="2DD37CDA" w14:textId="77777777" w:rsidR="00B10C28" w:rsidRDefault="00B10C28" w:rsidP="00235137">
      <w:pPr>
        <w:rPr>
          <w:rFonts w:ascii="Times New Roman" w:hAnsi="Times New Roman" w:cs="Times New Roman"/>
          <w:sz w:val="24"/>
          <w:szCs w:val="24"/>
        </w:rPr>
      </w:pPr>
    </w:p>
    <w:p w14:paraId="2569831A" w14:textId="77777777" w:rsidR="00B10C28" w:rsidRDefault="00B10C28" w:rsidP="00235137">
      <w:pPr>
        <w:rPr>
          <w:rFonts w:ascii="Times New Roman" w:hAnsi="Times New Roman" w:cs="Times New Roman"/>
          <w:sz w:val="24"/>
          <w:szCs w:val="24"/>
        </w:rPr>
      </w:pPr>
    </w:p>
    <w:p w14:paraId="5BD72FFF" w14:textId="77777777" w:rsidR="00B10C28" w:rsidRDefault="00B10C28" w:rsidP="00235137">
      <w:pPr>
        <w:rPr>
          <w:rFonts w:ascii="Times New Roman" w:hAnsi="Times New Roman" w:cs="Times New Roman"/>
          <w:sz w:val="24"/>
          <w:szCs w:val="24"/>
        </w:rPr>
      </w:pPr>
      <w:r w:rsidRPr="00FA4DC9">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36CDE231" wp14:editId="136B3218">
            <wp:simplePos x="0" y="0"/>
            <wp:positionH relativeFrom="margin">
              <wp:align>center</wp:align>
            </wp:positionH>
            <wp:positionV relativeFrom="paragraph">
              <wp:posOffset>31116</wp:posOffset>
            </wp:positionV>
            <wp:extent cx="4777738" cy="3584725"/>
            <wp:effectExtent l="5715" t="0" r="0" b="0"/>
            <wp:wrapNone/>
            <wp:docPr id="13" name="Рисунок 13" descr="C:\Users\1\Desktop\проекты по речевому на 27.02\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ы по речевому на 27.02\IMG_96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777738" cy="358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92246" w14:textId="77777777" w:rsidR="00B10C28" w:rsidRDefault="00B10C28" w:rsidP="00235137">
      <w:pPr>
        <w:rPr>
          <w:rFonts w:ascii="Times New Roman" w:hAnsi="Times New Roman" w:cs="Times New Roman"/>
          <w:sz w:val="24"/>
          <w:szCs w:val="24"/>
        </w:rPr>
      </w:pPr>
    </w:p>
    <w:p w14:paraId="1B84D310" w14:textId="77777777" w:rsidR="00B10C28" w:rsidRDefault="00B10C28" w:rsidP="00235137">
      <w:pPr>
        <w:rPr>
          <w:rFonts w:ascii="Times New Roman" w:hAnsi="Times New Roman" w:cs="Times New Roman"/>
          <w:sz w:val="24"/>
          <w:szCs w:val="24"/>
        </w:rPr>
      </w:pPr>
    </w:p>
    <w:p w14:paraId="51A1DB69" w14:textId="77777777" w:rsidR="00235137" w:rsidRDefault="00235137" w:rsidP="00235137">
      <w:pPr>
        <w:rPr>
          <w:rFonts w:ascii="Times New Roman" w:hAnsi="Times New Roman" w:cs="Times New Roman"/>
          <w:sz w:val="24"/>
          <w:szCs w:val="24"/>
        </w:rPr>
      </w:pPr>
    </w:p>
    <w:p w14:paraId="496B39BD" w14:textId="77777777" w:rsidR="00235137" w:rsidRDefault="00235137" w:rsidP="00235137">
      <w:pPr>
        <w:rPr>
          <w:rFonts w:ascii="Times New Roman" w:hAnsi="Times New Roman" w:cs="Times New Roman"/>
          <w:sz w:val="24"/>
          <w:szCs w:val="24"/>
        </w:rPr>
      </w:pPr>
    </w:p>
    <w:p w14:paraId="3192E566" w14:textId="77777777" w:rsidR="00235137" w:rsidRDefault="00235137" w:rsidP="00235137">
      <w:pPr>
        <w:rPr>
          <w:rFonts w:ascii="Times New Roman" w:hAnsi="Times New Roman" w:cs="Times New Roman"/>
          <w:sz w:val="24"/>
          <w:szCs w:val="24"/>
        </w:rPr>
      </w:pPr>
    </w:p>
    <w:p w14:paraId="6B773672" w14:textId="77777777" w:rsidR="00235137" w:rsidRDefault="00235137" w:rsidP="00235137">
      <w:pPr>
        <w:rPr>
          <w:rFonts w:ascii="Times New Roman" w:hAnsi="Times New Roman" w:cs="Times New Roman"/>
          <w:sz w:val="24"/>
          <w:szCs w:val="24"/>
        </w:rPr>
      </w:pPr>
    </w:p>
    <w:p w14:paraId="57709CB0" w14:textId="77777777" w:rsidR="00235137" w:rsidRDefault="00235137" w:rsidP="00235137">
      <w:pPr>
        <w:rPr>
          <w:rFonts w:ascii="Times New Roman" w:hAnsi="Times New Roman" w:cs="Times New Roman"/>
          <w:sz w:val="24"/>
          <w:szCs w:val="24"/>
        </w:rPr>
      </w:pPr>
    </w:p>
    <w:p w14:paraId="1637EDB9" w14:textId="77777777" w:rsidR="00235137" w:rsidRDefault="00235137" w:rsidP="00235137">
      <w:pPr>
        <w:rPr>
          <w:rFonts w:ascii="Times New Roman" w:hAnsi="Times New Roman" w:cs="Times New Roman"/>
          <w:sz w:val="24"/>
          <w:szCs w:val="24"/>
        </w:rPr>
      </w:pPr>
    </w:p>
    <w:p w14:paraId="7AA78741" w14:textId="77777777" w:rsidR="00235137" w:rsidRDefault="00235137" w:rsidP="00235137">
      <w:pPr>
        <w:rPr>
          <w:rFonts w:ascii="Times New Roman" w:hAnsi="Times New Roman" w:cs="Times New Roman"/>
          <w:sz w:val="24"/>
          <w:szCs w:val="24"/>
        </w:rPr>
      </w:pPr>
    </w:p>
    <w:p w14:paraId="07FCB989" w14:textId="77777777" w:rsidR="00235137" w:rsidRDefault="00235137" w:rsidP="00235137">
      <w:pPr>
        <w:rPr>
          <w:rFonts w:ascii="Times New Roman" w:hAnsi="Times New Roman" w:cs="Times New Roman"/>
          <w:sz w:val="24"/>
          <w:szCs w:val="24"/>
        </w:rPr>
      </w:pPr>
    </w:p>
    <w:p w14:paraId="0566660F" w14:textId="77777777" w:rsidR="00235137" w:rsidRDefault="00235137" w:rsidP="00235137">
      <w:pPr>
        <w:rPr>
          <w:rFonts w:ascii="Times New Roman" w:hAnsi="Times New Roman" w:cs="Times New Roman"/>
          <w:sz w:val="24"/>
          <w:szCs w:val="24"/>
        </w:rPr>
      </w:pPr>
    </w:p>
    <w:p w14:paraId="44660426" w14:textId="77777777" w:rsidR="00235137" w:rsidRDefault="00235137" w:rsidP="00235137">
      <w:pPr>
        <w:rPr>
          <w:rFonts w:ascii="Times New Roman" w:hAnsi="Times New Roman" w:cs="Times New Roman"/>
          <w:sz w:val="24"/>
          <w:szCs w:val="24"/>
        </w:rPr>
      </w:pPr>
    </w:p>
    <w:p w14:paraId="18B9F036" w14:textId="77777777" w:rsidR="00235137" w:rsidRDefault="00235137" w:rsidP="00235137">
      <w:pPr>
        <w:rPr>
          <w:rFonts w:ascii="Times New Roman" w:hAnsi="Times New Roman" w:cs="Times New Roman"/>
          <w:sz w:val="24"/>
          <w:szCs w:val="24"/>
        </w:rPr>
      </w:pPr>
    </w:p>
    <w:p w14:paraId="30410941" w14:textId="77777777" w:rsidR="00235137" w:rsidRDefault="006E4B2F" w:rsidP="00235137">
      <w:pPr>
        <w:rPr>
          <w:rFonts w:ascii="Times New Roman" w:hAnsi="Times New Roman" w:cs="Times New Roman"/>
          <w:sz w:val="24"/>
          <w:szCs w:val="24"/>
        </w:rPr>
      </w:pPr>
      <w:r w:rsidRPr="00FA4DC9">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126D705A" wp14:editId="0B7BF7ED">
            <wp:simplePos x="0" y="0"/>
            <wp:positionH relativeFrom="margin">
              <wp:posOffset>3426391</wp:posOffset>
            </wp:positionH>
            <wp:positionV relativeFrom="paragraph">
              <wp:posOffset>9027</wp:posOffset>
            </wp:positionV>
            <wp:extent cx="3373520" cy="2531144"/>
            <wp:effectExtent l="0" t="0" r="0" b="2540"/>
            <wp:wrapNone/>
            <wp:docPr id="15" name="Рисунок 15" descr="C:\Users\1\Desktop\проекты по речевому на 27.02\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ы по речевому на 27.02\IMG_96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3520" cy="2531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C9">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2DE300A9" wp14:editId="789D2AC2">
            <wp:simplePos x="0" y="0"/>
            <wp:positionH relativeFrom="margin">
              <wp:posOffset>50028</wp:posOffset>
            </wp:positionH>
            <wp:positionV relativeFrom="paragraph">
              <wp:posOffset>42082</wp:posOffset>
            </wp:positionV>
            <wp:extent cx="3220995" cy="2416705"/>
            <wp:effectExtent l="0" t="0" r="0" b="3175"/>
            <wp:wrapNone/>
            <wp:docPr id="14" name="Рисунок 14" descr="C:\Users\1\Desktop\проекты по речевому на 27.02\IMG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ы по речевому на 27.02\IMG_96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0995" cy="241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CE0F3" w14:textId="77777777" w:rsidR="00235137" w:rsidRDefault="00235137" w:rsidP="00235137">
      <w:pPr>
        <w:rPr>
          <w:rFonts w:ascii="Times New Roman" w:hAnsi="Times New Roman" w:cs="Times New Roman"/>
          <w:sz w:val="24"/>
          <w:szCs w:val="24"/>
        </w:rPr>
      </w:pPr>
    </w:p>
    <w:p w14:paraId="6B1E980D" w14:textId="77777777" w:rsidR="00235137" w:rsidRDefault="00235137" w:rsidP="00235137">
      <w:pPr>
        <w:rPr>
          <w:rFonts w:ascii="Times New Roman" w:hAnsi="Times New Roman" w:cs="Times New Roman"/>
          <w:sz w:val="24"/>
          <w:szCs w:val="24"/>
        </w:rPr>
      </w:pPr>
    </w:p>
    <w:p w14:paraId="0FBC1965" w14:textId="77777777" w:rsidR="00235137" w:rsidRDefault="00235137" w:rsidP="00235137">
      <w:pPr>
        <w:rPr>
          <w:rFonts w:ascii="Times New Roman" w:hAnsi="Times New Roman" w:cs="Times New Roman"/>
          <w:sz w:val="24"/>
          <w:szCs w:val="24"/>
        </w:rPr>
      </w:pPr>
    </w:p>
    <w:p w14:paraId="3E26F61B" w14:textId="77777777" w:rsidR="00B10C28" w:rsidRDefault="00B10C28" w:rsidP="00235137">
      <w:pPr>
        <w:rPr>
          <w:rFonts w:ascii="Times New Roman" w:hAnsi="Times New Roman" w:cs="Times New Roman"/>
          <w:sz w:val="24"/>
          <w:szCs w:val="24"/>
        </w:rPr>
      </w:pPr>
    </w:p>
    <w:p w14:paraId="77BC4F69" w14:textId="77777777" w:rsidR="00B10C28" w:rsidRDefault="00B10C28" w:rsidP="00235137">
      <w:pPr>
        <w:rPr>
          <w:rFonts w:ascii="Times New Roman" w:hAnsi="Times New Roman" w:cs="Times New Roman"/>
          <w:sz w:val="24"/>
          <w:szCs w:val="24"/>
        </w:rPr>
      </w:pPr>
    </w:p>
    <w:p w14:paraId="0E3F54AD" w14:textId="77777777" w:rsidR="00B10C28" w:rsidRDefault="00B10C28" w:rsidP="00235137">
      <w:pPr>
        <w:rPr>
          <w:rFonts w:ascii="Times New Roman" w:hAnsi="Times New Roman" w:cs="Times New Roman"/>
          <w:sz w:val="24"/>
          <w:szCs w:val="24"/>
        </w:rPr>
      </w:pPr>
    </w:p>
    <w:p w14:paraId="2EA0291F" w14:textId="77777777" w:rsidR="00B10C28" w:rsidRDefault="00B10C28" w:rsidP="00235137">
      <w:pPr>
        <w:rPr>
          <w:rFonts w:ascii="Times New Roman" w:hAnsi="Times New Roman" w:cs="Times New Roman"/>
          <w:sz w:val="24"/>
          <w:szCs w:val="24"/>
        </w:rPr>
      </w:pPr>
    </w:p>
    <w:p w14:paraId="51564D8C" w14:textId="77777777" w:rsidR="00B10C28" w:rsidRDefault="00B10C28" w:rsidP="00235137">
      <w:pPr>
        <w:rPr>
          <w:rFonts w:ascii="Times New Roman" w:hAnsi="Times New Roman" w:cs="Times New Roman"/>
          <w:sz w:val="24"/>
          <w:szCs w:val="24"/>
        </w:rPr>
      </w:pPr>
    </w:p>
    <w:p w14:paraId="76E9D20B" w14:textId="77777777" w:rsidR="00B10C28" w:rsidRDefault="00B10C28" w:rsidP="00235137">
      <w:pPr>
        <w:rPr>
          <w:rFonts w:ascii="Times New Roman" w:hAnsi="Times New Roman" w:cs="Times New Roman"/>
          <w:sz w:val="24"/>
          <w:szCs w:val="24"/>
        </w:rPr>
      </w:pPr>
    </w:p>
    <w:p w14:paraId="032BD634" w14:textId="77777777" w:rsidR="00235137" w:rsidRPr="00235137" w:rsidRDefault="00235137" w:rsidP="00235137">
      <w:pPr>
        <w:rPr>
          <w:rFonts w:ascii="Times New Roman" w:hAnsi="Times New Roman" w:cs="Times New Roman"/>
          <w:sz w:val="24"/>
          <w:szCs w:val="24"/>
        </w:rPr>
      </w:pPr>
    </w:p>
    <w:sectPr w:rsidR="00235137" w:rsidRPr="00235137" w:rsidSect="00AB50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6D07"/>
    <w:multiLevelType w:val="hybridMultilevel"/>
    <w:tmpl w:val="FF2614C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31"/>
    <w:rsid w:val="0002148F"/>
    <w:rsid w:val="00055BF5"/>
    <w:rsid w:val="000E7B28"/>
    <w:rsid w:val="0012080A"/>
    <w:rsid w:val="00152FDF"/>
    <w:rsid w:val="00235137"/>
    <w:rsid w:val="002956C6"/>
    <w:rsid w:val="003513BE"/>
    <w:rsid w:val="00387D83"/>
    <w:rsid w:val="00402DDA"/>
    <w:rsid w:val="004850A1"/>
    <w:rsid w:val="00493131"/>
    <w:rsid w:val="00522A13"/>
    <w:rsid w:val="005816E6"/>
    <w:rsid w:val="005B4856"/>
    <w:rsid w:val="005F181B"/>
    <w:rsid w:val="006955AA"/>
    <w:rsid w:val="006B21CA"/>
    <w:rsid w:val="006C39B5"/>
    <w:rsid w:val="006E4B2F"/>
    <w:rsid w:val="006F5F46"/>
    <w:rsid w:val="0075536E"/>
    <w:rsid w:val="00762BDA"/>
    <w:rsid w:val="007B6440"/>
    <w:rsid w:val="007F295E"/>
    <w:rsid w:val="0084683D"/>
    <w:rsid w:val="00874841"/>
    <w:rsid w:val="00920797"/>
    <w:rsid w:val="009734B0"/>
    <w:rsid w:val="009B6705"/>
    <w:rsid w:val="00AB04C6"/>
    <w:rsid w:val="00AB50BA"/>
    <w:rsid w:val="00B10C28"/>
    <w:rsid w:val="00B90173"/>
    <w:rsid w:val="00C921E2"/>
    <w:rsid w:val="00CD6DA1"/>
    <w:rsid w:val="00D16FCE"/>
    <w:rsid w:val="00D92930"/>
    <w:rsid w:val="00DA729C"/>
    <w:rsid w:val="00E93F7D"/>
    <w:rsid w:val="00F45686"/>
    <w:rsid w:val="00F937FC"/>
    <w:rsid w:val="00FA4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52B6AB"/>
  <w15:docId w15:val="{2DC963D2-58F9-4B61-867E-84BC5588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13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313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3">
    <w:name w:val="Table Grid"/>
    <w:basedOn w:val="a1"/>
    <w:uiPriority w:val="39"/>
    <w:rsid w:val="0049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2A13"/>
    <w:pPr>
      <w:ind w:left="720"/>
      <w:contextualSpacing/>
    </w:pPr>
  </w:style>
  <w:style w:type="paragraph" w:styleId="a5">
    <w:name w:val="Normal (Web)"/>
    <w:basedOn w:val="a"/>
    <w:uiPriority w:val="99"/>
    <w:semiHidden/>
    <w:unhideWhenUsed/>
    <w:rsid w:val="00387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2079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207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hcolonoc.ru/roditel/3717-konsultatsiya-dlya-roditelej-chteniyu-khudozhestvennoj-literatury-v-srednej-gruppe.html"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dohcolonoc.ru/roditel/3717-konsultatsiya-dlya-roditelej-chteniyu-khudozhestvennoj-literatury-v-srednej-gruppe.html"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3750</Words>
  <Characters>21380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antoxa88.88@bk.ru</cp:lastModifiedBy>
  <cp:revision>4</cp:revision>
  <cp:lastPrinted>2019-02-28T07:40:00Z</cp:lastPrinted>
  <dcterms:created xsi:type="dcterms:W3CDTF">2020-05-05T06:11:00Z</dcterms:created>
  <dcterms:modified xsi:type="dcterms:W3CDTF">2020-05-05T08:21:00Z</dcterms:modified>
</cp:coreProperties>
</file>